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Ind w:w="-325" w:type="dxa"/>
        <w:tblLook w:val="04A0" w:firstRow="1" w:lastRow="0" w:firstColumn="1" w:lastColumn="0" w:noHBand="0" w:noVBand="1"/>
      </w:tblPr>
      <w:tblGrid>
        <w:gridCol w:w="3977"/>
        <w:gridCol w:w="5953"/>
      </w:tblGrid>
      <w:tr w:rsidR="008B2FA4" w:rsidTr="008B2FA4">
        <w:tc>
          <w:tcPr>
            <w:tcW w:w="3977" w:type="dxa"/>
            <w:hideMark/>
          </w:tcPr>
          <w:p w:rsidR="008B2FA4" w:rsidRDefault="008B2FA4">
            <w:pPr>
              <w:keepNext/>
              <w:spacing w:line="276" w:lineRule="auto"/>
              <w:jc w:val="center"/>
              <w:outlineLvl w:val="0"/>
              <w:rPr>
                <w:bCs/>
                <w:sz w:val="26"/>
                <w:szCs w:val="26"/>
              </w:rPr>
            </w:pPr>
            <w:r>
              <w:rPr>
                <w:bCs/>
                <w:sz w:val="26"/>
                <w:szCs w:val="26"/>
              </w:rPr>
              <w:t>UBND HUYỆN GIA LÂM</w:t>
            </w:r>
          </w:p>
          <w:p w:rsidR="008B2FA4" w:rsidRDefault="008B2FA4">
            <w:pPr>
              <w:keepNext/>
              <w:spacing w:line="276" w:lineRule="auto"/>
              <w:jc w:val="center"/>
              <w:outlineLvl w:val="0"/>
              <w:rPr>
                <w:b/>
                <w:bCs/>
                <w:sz w:val="26"/>
                <w:szCs w:val="26"/>
              </w:rPr>
            </w:pPr>
            <w:r>
              <w:rPr>
                <w:noProof/>
              </w:rPr>
              <mc:AlternateContent>
                <mc:Choice Requires="wps">
                  <w:drawing>
                    <wp:anchor distT="0" distB="0" distL="114300" distR="114300" simplePos="0" relativeHeight="251659264" behindDoc="0" locked="0" layoutInCell="1" allowOverlap="1" wp14:anchorId="6A5B90F0" wp14:editId="7DAAE096">
                      <wp:simplePos x="0" y="0"/>
                      <wp:positionH relativeFrom="column">
                        <wp:posOffset>575945</wp:posOffset>
                      </wp:positionH>
                      <wp:positionV relativeFrom="paragraph">
                        <wp:posOffset>193040</wp:posOffset>
                      </wp:positionV>
                      <wp:extent cx="1447800" cy="0"/>
                      <wp:effectExtent l="13970" t="12065" r="5080" b="69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5.35pt;margin-top:15.2pt;width:1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zN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srDeAbjCoiq1NaGBulRvZpnTb87pHTVEdXyGPx2MpCbhYzkXUq4OANFdsMXzSCGAH6c&#10;1bGxfYCEKaBjlOR0k4QfPaLwMcvzh3k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"/>
                  </w:pict>
                </mc:Fallback>
              </mc:AlternateContent>
            </w:r>
            <w:r>
              <w:rPr>
                <w:b/>
                <w:bCs/>
                <w:sz w:val="26"/>
                <w:szCs w:val="26"/>
              </w:rPr>
              <w:t>TRƯỜNG TIỂU HỌC KIÊU KỴ</w:t>
            </w:r>
          </w:p>
        </w:tc>
        <w:tc>
          <w:tcPr>
            <w:tcW w:w="5953" w:type="dxa"/>
            <w:hideMark/>
          </w:tcPr>
          <w:p w:rsidR="008B2FA4" w:rsidRDefault="008B2FA4">
            <w:pPr>
              <w:keepNext/>
              <w:spacing w:line="276" w:lineRule="auto"/>
              <w:ind w:hanging="249"/>
              <w:jc w:val="center"/>
              <w:outlineLvl w:val="0"/>
              <w:rPr>
                <w:b/>
                <w:bCs/>
                <w:sz w:val="27"/>
                <w:szCs w:val="27"/>
              </w:rPr>
            </w:pPr>
            <w:r>
              <w:rPr>
                <w:b/>
                <w:bCs/>
                <w:sz w:val="26"/>
                <w:szCs w:val="26"/>
              </w:rPr>
              <w:t xml:space="preserve">     </w:t>
            </w:r>
            <w:r>
              <w:rPr>
                <w:b/>
                <w:bCs/>
                <w:sz w:val="27"/>
                <w:szCs w:val="27"/>
              </w:rPr>
              <w:t>CỘNG HÒA XÃ HỘI CHỦ NGHĨA VIỆT NAM</w:t>
            </w:r>
          </w:p>
          <w:p w:rsidR="008B2FA4" w:rsidRDefault="008B2FA4">
            <w:pPr>
              <w:keepNext/>
              <w:spacing w:line="276" w:lineRule="auto"/>
              <w:ind w:hanging="249"/>
              <w:jc w:val="center"/>
              <w:outlineLvl w:val="0"/>
              <w:rPr>
                <w:b/>
                <w:bCs/>
                <w:sz w:val="28"/>
                <w:szCs w:val="28"/>
              </w:rPr>
            </w:pPr>
            <w:r>
              <w:rPr>
                <w:b/>
                <w:bCs/>
                <w:sz w:val="26"/>
                <w:szCs w:val="26"/>
              </w:rPr>
              <w:t xml:space="preserve">      </w:t>
            </w:r>
            <w:r>
              <w:rPr>
                <w:b/>
                <w:bCs/>
                <w:sz w:val="28"/>
                <w:szCs w:val="28"/>
              </w:rPr>
              <w:t>Độc lập – Tự do – Hạnh phúc</w:t>
            </w:r>
          </w:p>
        </w:tc>
      </w:tr>
    </w:tbl>
    <w:p w:rsidR="008B2FA4" w:rsidRDefault="008B2FA4" w:rsidP="008B2FA4">
      <w:pPr>
        <w:spacing w:line="276" w:lineRule="auto"/>
        <w:jc w:val="center"/>
        <w:rPr>
          <w:b/>
          <w:bCs/>
          <w:sz w:val="16"/>
          <w:szCs w:val="16"/>
        </w:rPr>
      </w:pPr>
      <w:r>
        <w:rPr>
          <w:noProof/>
        </w:rPr>
        <mc:AlternateContent>
          <mc:Choice Requires="wps">
            <w:drawing>
              <wp:anchor distT="0" distB="0" distL="114300" distR="114300" simplePos="0" relativeHeight="251660288" behindDoc="0" locked="0" layoutInCell="1" allowOverlap="1" wp14:anchorId="7B6DCB2A" wp14:editId="3E180FDB">
                <wp:simplePos x="0" y="0"/>
                <wp:positionH relativeFrom="column">
                  <wp:posOffset>3109595</wp:posOffset>
                </wp:positionH>
                <wp:positionV relativeFrom="paragraph">
                  <wp:posOffset>10160</wp:posOffset>
                </wp:positionV>
                <wp:extent cx="2038350" cy="0"/>
                <wp:effectExtent l="13970" t="10160" r="508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44.85pt;margin-top:.8pt;width:16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ilHw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"/>
            </w:pict>
          </mc:Fallback>
        </mc:AlternateContent>
      </w:r>
    </w:p>
    <w:p w:rsidR="008B2FA4" w:rsidRDefault="008B2FA4" w:rsidP="008B2FA4">
      <w:pPr>
        <w:spacing w:line="276" w:lineRule="auto"/>
        <w:rPr>
          <w:bCs/>
          <w:i/>
          <w:sz w:val="28"/>
          <w:szCs w:val="28"/>
        </w:rPr>
      </w:pPr>
      <w:r>
        <w:rPr>
          <w:bCs/>
          <w:sz w:val="26"/>
          <w:szCs w:val="26"/>
        </w:rPr>
        <w:t xml:space="preserve">        </w:t>
      </w:r>
      <w:r>
        <w:rPr>
          <w:bCs/>
        </w:rPr>
        <w:t xml:space="preserve">Số:  </w:t>
      </w:r>
      <w:r w:rsidR="005D6302">
        <w:rPr>
          <w:bCs/>
        </w:rPr>
        <w:t>213</w:t>
      </w:r>
      <w:r>
        <w:rPr>
          <w:bCs/>
        </w:rPr>
        <w:t xml:space="preserve"> /KHTV-THKK</w:t>
      </w:r>
      <w:r>
        <w:rPr>
          <w:bCs/>
          <w:sz w:val="28"/>
          <w:szCs w:val="28"/>
        </w:rPr>
        <w:t xml:space="preserve">                             </w:t>
      </w:r>
      <w:r>
        <w:rPr>
          <w:bCs/>
          <w:i/>
          <w:sz w:val="26"/>
          <w:szCs w:val="26"/>
        </w:rPr>
        <w:t xml:space="preserve">Kiêu Kỵ, ngày </w:t>
      </w:r>
      <w:r w:rsidR="005D6302">
        <w:rPr>
          <w:bCs/>
          <w:i/>
          <w:sz w:val="26"/>
          <w:szCs w:val="26"/>
        </w:rPr>
        <w:t>13</w:t>
      </w:r>
      <w:bookmarkStart w:id="0" w:name="_GoBack"/>
      <w:bookmarkEnd w:id="0"/>
      <w:r>
        <w:rPr>
          <w:bCs/>
          <w:i/>
          <w:sz w:val="26"/>
          <w:szCs w:val="26"/>
        </w:rPr>
        <w:t xml:space="preserve"> tháng </w:t>
      </w:r>
      <w:r w:rsidR="005D6302">
        <w:rPr>
          <w:bCs/>
          <w:i/>
          <w:sz w:val="26"/>
          <w:szCs w:val="26"/>
        </w:rPr>
        <w:t>12</w:t>
      </w:r>
      <w:r>
        <w:rPr>
          <w:bCs/>
          <w:i/>
          <w:sz w:val="26"/>
          <w:szCs w:val="26"/>
        </w:rPr>
        <w:t xml:space="preserve"> năm 2021</w:t>
      </w:r>
    </w:p>
    <w:p w:rsidR="008B2FA4" w:rsidRDefault="008B2FA4" w:rsidP="008B2FA4">
      <w:pPr>
        <w:spacing w:line="276" w:lineRule="auto"/>
        <w:rPr>
          <w:bCs/>
          <w:sz w:val="16"/>
          <w:szCs w:val="16"/>
        </w:rPr>
      </w:pPr>
    </w:p>
    <w:p w:rsidR="008B2FA4" w:rsidRDefault="008B2FA4" w:rsidP="008B2FA4">
      <w:pPr>
        <w:spacing w:line="276" w:lineRule="auto"/>
        <w:rPr>
          <w:bCs/>
          <w:sz w:val="16"/>
          <w:szCs w:val="16"/>
        </w:rPr>
      </w:pPr>
    </w:p>
    <w:p w:rsidR="008B2FA4" w:rsidRPr="008B2FA4" w:rsidRDefault="008B2FA4" w:rsidP="00A9176B">
      <w:pPr>
        <w:spacing w:line="288" w:lineRule="auto"/>
        <w:jc w:val="center"/>
        <w:rPr>
          <w:b/>
          <w:bCs/>
          <w:sz w:val="28"/>
          <w:szCs w:val="28"/>
        </w:rPr>
      </w:pPr>
      <w:r w:rsidRPr="008B2FA4">
        <w:rPr>
          <w:b/>
          <w:bCs/>
          <w:sz w:val="28"/>
          <w:szCs w:val="28"/>
        </w:rPr>
        <w:t xml:space="preserve">KẾ HOẠCH TỔ CHỨC HỘI THI </w:t>
      </w:r>
      <w:r w:rsidR="006B3118">
        <w:rPr>
          <w:b/>
          <w:bCs/>
          <w:sz w:val="28"/>
          <w:szCs w:val="28"/>
        </w:rPr>
        <w:t>KỂ CHUYỆN</w:t>
      </w:r>
      <w:r w:rsidRPr="008B2FA4">
        <w:rPr>
          <w:b/>
          <w:bCs/>
          <w:sz w:val="28"/>
          <w:szCs w:val="28"/>
        </w:rPr>
        <w:t xml:space="preserve"> THEO SÁCH</w:t>
      </w:r>
    </w:p>
    <w:p w:rsidR="008B2FA4" w:rsidRDefault="008B2FA4" w:rsidP="00A9176B">
      <w:pPr>
        <w:spacing w:line="288" w:lineRule="auto"/>
        <w:jc w:val="center"/>
        <w:rPr>
          <w:b/>
          <w:bCs/>
          <w:sz w:val="28"/>
          <w:szCs w:val="28"/>
        </w:rPr>
      </w:pPr>
      <w:r w:rsidRPr="008B2FA4">
        <w:rPr>
          <w:b/>
          <w:bCs/>
          <w:sz w:val="28"/>
          <w:szCs w:val="28"/>
        </w:rPr>
        <w:t>NĂM HỌC 2021-2022</w:t>
      </w:r>
    </w:p>
    <w:p w:rsidR="008B2FA4" w:rsidRDefault="008B2FA4" w:rsidP="00A9176B">
      <w:pPr>
        <w:spacing w:line="288" w:lineRule="auto"/>
        <w:rPr>
          <w:b/>
          <w:bCs/>
          <w:sz w:val="28"/>
          <w:szCs w:val="28"/>
        </w:rPr>
      </w:pPr>
    </w:p>
    <w:p w:rsidR="008B2FA4" w:rsidRDefault="008B2FA4" w:rsidP="00A9176B">
      <w:pPr>
        <w:spacing w:line="288" w:lineRule="auto"/>
        <w:ind w:firstLine="720"/>
        <w:jc w:val="both"/>
        <w:rPr>
          <w:bCs/>
          <w:sz w:val="28"/>
          <w:szCs w:val="28"/>
        </w:rPr>
      </w:pPr>
      <w:r w:rsidRPr="008B2FA4">
        <w:rPr>
          <w:bCs/>
          <w:sz w:val="28"/>
          <w:szCs w:val="28"/>
        </w:rPr>
        <w:t>Căn cứ</w:t>
      </w:r>
      <w:r>
        <w:rPr>
          <w:bCs/>
          <w:sz w:val="28"/>
          <w:szCs w:val="28"/>
        </w:rPr>
        <w:t xml:space="preserve"> vào công văn số 292/GD&amp;ĐT ngày 10/11/2021 của PGD&amp;ĐT huyện Gia Lâm về việc Hướng dẫn công tác thư viện trường học năm học 2021-2022;</w:t>
      </w:r>
    </w:p>
    <w:p w:rsidR="008B2FA4" w:rsidRDefault="008B2FA4" w:rsidP="00A9176B">
      <w:pPr>
        <w:spacing w:line="288" w:lineRule="auto"/>
        <w:ind w:firstLine="720"/>
        <w:jc w:val="both"/>
        <w:rPr>
          <w:bCs/>
          <w:sz w:val="28"/>
          <w:szCs w:val="28"/>
        </w:rPr>
      </w:pPr>
      <w:r>
        <w:rPr>
          <w:bCs/>
          <w:sz w:val="28"/>
          <w:szCs w:val="28"/>
        </w:rPr>
        <w:t>Căn cứ vào kế hoạch công tác thư viện năm học 2021-2022.</w:t>
      </w:r>
    </w:p>
    <w:p w:rsidR="008B2FA4" w:rsidRDefault="008B2FA4" w:rsidP="00A9176B">
      <w:pPr>
        <w:spacing w:line="288" w:lineRule="auto"/>
        <w:ind w:firstLine="720"/>
        <w:jc w:val="both"/>
        <w:rPr>
          <w:bCs/>
          <w:sz w:val="28"/>
          <w:szCs w:val="28"/>
        </w:rPr>
      </w:pPr>
      <w:r>
        <w:rPr>
          <w:bCs/>
          <w:sz w:val="28"/>
          <w:szCs w:val="28"/>
        </w:rPr>
        <w:t xml:space="preserve">Thư viện trường Tiểu học Kiêu Kỵ lập kế hoạch tổ chức Hội thi </w:t>
      </w:r>
      <w:r w:rsidRPr="008B2FA4">
        <w:rPr>
          <w:b/>
          <w:bCs/>
          <w:i/>
          <w:sz w:val="28"/>
          <w:szCs w:val="28"/>
        </w:rPr>
        <w:t xml:space="preserve">“ </w:t>
      </w:r>
      <w:r w:rsidR="006B3118">
        <w:rPr>
          <w:b/>
          <w:bCs/>
          <w:i/>
          <w:sz w:val="28"/>
          <w:szCs w:val="28"/>
        </w:rPr>
        <w:t>Kể chuyện</w:t>
      </w:r>
      <w:r w:rsidRPr="008B2FA4">
        <w:rPr>
          <w:b/>
          <w:bCs/>
          <w:i/>
          <w:sz w:val="28"/>
          <w:szCs w:val="28"/>
        </w:rPr>
        <w:t xml:space="preserve"> theo sách”</w:t>
      </w:r>
      <w:r>
        <w:rPr>
          <w:bCs/>
          <w:sz w:val="28"/>
          <w:szCs w:val="28"/>
        </w:rPr>
        <w:t xml:space="preserve"> năm học 2021-2022 cụ thể như sau:</w:t>
      </w:r>
    </w:p>
    <w:p w:rsidR="006B3118" w:rsidRPr="006B3118" w:rsidRDefault="006B3118" w:rsidP="006B3118">
      <w:pPr>
        <w:shd w:val="clear" w:color="auto" w:fill="FFFFFF"/>
        <w:spacing w:line="288" w:lineRule="auto"/>
        <w:jc w:val="both"/>
        <w:rPr>
          <w:color w:val="333333"/>
          <w:sz w:val="28"/>
          <w:szCs w:val="28"/>
        </w:rPr>
      </w:pPr>
      <w:r>
        <w:rPr>
          <w:b/>
          <w:bCs/>
          <w:color w:val="000000"/>
          <w:sz w:val="28"/>
          <w:szCs w:val="28"/>
          <w:shd w:val="clear" w:color="auto" w:fill="FFFFFF"/>
        </w:rPr>
        <w:t xml:space="preserve">I. Mục đích </w:t>
      </w:r>
    </w:p>
    <w:p w:rsidR="006B3118" w:rsidRPr="006B3118" w:rsidRDefault="006B3118" w:rsidP="006B3118">
      <w:pPr>
        <w:shd w:val="clear" w:color="auto" w:fill="FFFFFF"/>
        <w:spacing w:line="288" w:lineRule="auto"/>
        <w:ind w:firstLine="720"/>
        <w:jc w:val="both"/>
        <w:rPr>
          <w:color w:val="333333"/>
          <w:sz w:val="28"/>
          <w:szCs w:val="28"/>
        </w:rPr>
      </w:pPr>
      <w:r w:rsidRPr="006B3118">
        <w:rPr>
          <w:color w:val="000000"/>
          <w:sz w:val="28"/>
          <w:szCs w:val="28"/>
        </w:rPr>
        <w:t>- Giúp học sinh học tập và làm theo tấm gương đạo đức Hồ Chí Minh, gương vượt khó sáng tạo trong học tập, lao động, công việc và trong cuộc sống hàng ngày.</w:t>
      </w:r>
    </w:p>
    <w:p w:rsidR="006B3118" w:rsidRPr="006B3118" w:rsidRDefault="006B3118" w:rsidP="006B3118">
      <w:pPr>
        <w:shd w:val="clear" w:color="auto" w:fill="FFFFFF"/>
        <w:spacing w:line="288" w:lineRule="auto"/>
        <w:ind w:firstLine="720"/>
        <w:jc w:val="both"/>
        <w:rPr>
          <w:color w:val="333333"/>
          <w:sz w:val="28"/>
          <w:szCs w:val="28"/>
        </w:rPr>
      </w:pPr>
      <w:r w:rsidRPr="006B3118">
        <w:rPr>
          <w:color w:val="000000"/>
          <w:sz w:val="28"/>
          <w:szCs w:val="28"/>
          <w:shd w:val="clear" w:color="auto" w:fill="FFFFFF"/>
        </w:rPr>
        <w:t>- Nhằm tạo sân chơi cho học sinh trong toàn trường, qua đó giúp cho việc học tập các môn học khác của các em được tốt hơn.</w:t>
      </w:r>
    </w:p>
    <w:p w:rsidR="006B3118" w:rsidRDefault="006B3118" w:rsidP="006B3118">
      <w:pPr>
        <w:shd w:val="clear" w:color="auto" w:fill="FFFFFF"/>
        <w:spacing w:line="288" w:lineRule="auto"/>
        <w:ind w:left="720"/>
        <w:jc w:val="both"/>
        <w:rPr>
          <w:color w:val="000000"/>
          <w:sz w:val="28"/>
          <w:szCs w:val="28"/>
          <w:shd w:val="clear" w:color="auto" w:fill="FFFFFF"/>
        </w:rPr>
      </w:pPr>
      <w:r w:rsidRPr="006B3118">
        <w:rPr>
          <w:color w:val="000000"/>
          <w:sz w:val="28"/>
          <w:szCs w:val="28"/>
        </w:rPr>
        <w:t>- Giúp học sinh rèn luyện kĩ năng mạnh dạn tự tin trong giao tiếp, ứng xử.</w:t>
      </w:r>
      <w:r w:rsidRPr="006B3118">
        <w:rPr>
          <w:color w:val="000000"/>
          <w:sz w:val="28"/>
          <w:szCs w:val="28"/>
        </w:rPr>
        <w:br/>
      </w:r>
      <w:r w:rsidRPr="006B3118">
        <w:rPr>
          <w:color w:val="000000"/>
          <w:sz w:val="28"/>
          <w:szCs w:val="28"/>
          <w:shd w:val="clear" w:color="auto" w:fill="FFFFFF"/>
        </w:rPr>
        <w:t>- Giáo dục cho các em học sinh nhận thức cao về văn hóa đọc. Thông qua</w:t>
      </w:r>
    </w:p>
    <w:p w:rsidR="006B3118" w:rsidRPr="006B3118" w:rsidRDefault="006B3118" w:rsidP="006B3118">
      <w:pPr>
        <w:shd w:val="clear" w:color="auto" w:fill="FFFFFF"/>
        <w:spacing w:line="288" w:lineRule="auto"/>
        <w:jc w:val="both"/>
        <w:rPr>
          <w:color w:val="333333"/>
          <w:sz w:val="28"/>
          <w:szCs w:val="28"/>
        </w:rPr>
      </w:pPr>
      <w:r w:rsidRPr="006B3118">
        <w:rPr>
          <w:color w:val="000000"/>
          <w:sz w:val="28"/>
          <w:szCs w:val="28"/>
          <w:shd w:val="clear" w:color="auto" w:fill="FFFFFF"/>
        </w:rPr>
        <w:t>hội thi rèn luyện cho các em tính tự </w:t>
      </w:r>
      <w:r w:rsidRPr="006B3118">
        <w:rPr>
          <w:iCs/>
          <w:color w:val="000000"/>
          <w:sz w:val="28"/>
          <w:szCs w:val="28"/>
        </w:rPr>
        <w:t>giác</w:t>
      </w:r>
      <w:r w:rsidRPr="006B3118">
        <w:rPr>
          <w:i/>
          <w:iCs/>
          <w:color w:val="000000"/>
          <w:sz w:val="28"/>
          <w:szCs w:val="28"/>
        </w:rPr>
        <w:t> </w:t>
      </w:r>
      <w:r w:rsidRPr="006B3118">
        <w:rPr>
          <w:color w:val="000000"/>
          <w:sz w:val="28"/>
          <w:szCs w:val="28"/>
          <w:shd w:val="clear" w:color="auto" w:fill="FFFFFF"/>
        </w:rPr>
        <w:t>học tập, đoàn kết, giao lưu với các bạn trong trường để học hỏi kinh nghiệm lẫn nhau.</w:t>
      </w:r>
    </w:p>
    <w:p w:rsidR="006B3118" w:rsidRPr="006B3118" w:rsidRDefault="006B3118" w:rsidP="006B3118">
      <w:pPr>
        <w:shd w:val="clear" w:color="auto" w:fill="FFFFFF"/>
        <w:spacing w:line="288" w:lineRule="auto"/>
        <w:jc w:val="both"/>
        <w:rPr>
          <w:color w:val="333333"/>
          <w:sz w:val="28"/>
          <w:szCs w:val="28"/>
        </w:rPr>
      </w:pPr>
      <w:r w:rsidRPr="006B3118">
        <w:rPr>
          <w:b/>
          <w:bCs/>
          <w:color w:val="000000"/>
          <w:sz w:val="28"/>
          <w:szCs w:val="28"/>
        </w:rPr>
        <w:t xml:space="preserve">II. Đối tượng </w:t>
      </w:r>
      <w:r>
        <w:rPr>
          <w:b/>
          <w:bCs/>
          <w:color w:val="000000"/>
          <w:sz w:val="28"/>
          <w:szCs w:val="28"/>
        </w:rPr>
        <w:t>-</w:t>
      </w:r>
      <w:r w:rsidRPr="006B3118">
        <w:rPr>
          <w:b/>
          <w:bCs/>
          <w:color w:val="000000"/>
          <w:sz w:val="28"/>
          <w:szCs w:val="28"/>
        </w:rPr>
        <w:t xml:space="preserve"> Số lượng</w:t>
      </w:r>
    </w:p>
    <w:p w:rsidR="006B3118" w:rsidRPr="006B3118" w:rsidRDefault="006B3118" w:rsidP="006B3118">
      <w:pPr>
        <w:shd w:val="clear" w:color="auto" w:fill="FFFFFF"/>
        <w:spacing w:line="288" w:lineRule="auto"/>
        <w:jc w:val="both"/>
        <w:rPr>
          <w:color w:val="333333"/>
          <w:sz w:val="28"/>
          <w:szCs w:val="28"/>
        </w:rPr>
      </w:pPr>
      <w:r>
        <w:rPr>
          <w:b/>
          <w:bCs/>
          <w:color w:val="000000"/>
          <w:sz w:val="28"/>
          <w:szCs w:val="28"/>
        </w:rPr>
        <w:t xml:space="preserve">     </w:t>
      </w:r>
      <w:r w:rsidRPr="006B3118">
        <w:rPr>
          <w:b/>
          <w:bCs/>
          <w:color w:val="000000"/>
          <w:sz w:val="28"/>
          <w:szCs w:val="28"/>
        </w:rPr>
        <w:t>1. Đối tượng</w:t>
      </w:r>
      <w:r w:rsidRPr="006B3118">
        <w:rPr>
          <w:color w:val="000000"/>
          <w:sz w:val="28"/>
          <w:szCs w:val="28"/>
        </w:rPr>
        <w:t xml:space="preserve">: </w:t>
      </w:r>
      <w:r>
        <w:rPr>
          <w:color w:val="000000"/>
          <w:sz w:val="28"/>
          <w:szCs w:val="28"/>
        </w:rPr>
        <w:t>H</w:t>
      </w:r>
      <w:r w:rsidRPr="006B3118">
        <w:rPr>
          <w:color w:val="000000"/>
          <w:sz w:val="28"/>
          <w:szCs w:val="28"/>
        </w:rPr>
        <w:t xml:space="preserve">ọc sinh </w:t>
      </w:r>
      <w:r>
        <w:rPr>
          <w:color w:val="000000"/>
          <w:sz w:val="28"/>
          <w:szCs w:val="28"/>
        </w:rPr>
        <w:t>khối 1, 2, 3</w:t>
      </w:r>
    </w:p>
    <w:p w:rsidR="006B3118" w:rsidRPr="006B3118" w:rsidRDefault="006B3118" w:rsidP="006B3118">
      <w:pPr>
        <w:shd w:val="clear" w:color="auto" w:fill="FFFFFF"/>
        <w:spacing w:line="288" w:lineRule="auto"/>
        <w:jc w:val="both"/>
        <w:rPr>
          <w:color w:val="333333"/>
          <w:sz w:val="28"/>
          <w:szCs w:val="28"/>
        </w:rPr>
      </w:pPr>
      <w:r>
        <w:rPr>
          <w:b/>
          <w:bCs/>
          <w:color w:val="000000"/>
          <w:sz w:val="28"/>
          <w:szCs w:val="28"/>
        </w:rPr>
        <w:t xml:space="preserve">     </w:t>
      </w:r>
      <w:r w:rsidRPr="006B3118">
        <w:rPr>
          <w:b/>
          <w:bCs/>
          <w:color w:val="000000"/>
          <w:sz w:val="28"/>
          <w:szCs w:val="28"/>
        </w:rPr>
        <w:t>2. Số lượng</w:t>
      </w:r>
      <w:r w:rsidRPr="006B3118">
        <w:rPr>
          <w:color w:val="000000"/>
          <w:sz w:val="28"/>
          <w:szCs w:val="28"/>
        </w:rPr>
        <w:t>: Mỗi lớp chọn 01 HS hoặc 01 nhóm HS tham gia</w:t>
      </w:r>
      <w:r w:rsidR="00351644">
        <w:rPr>
          <w:color w:val="000000"/>
          <w:sz w:val="28"/>
          <w:szCs w:val="28"/>
          <w:shd w:val="clear" w:color="auto" w:fill="FFFFFF"/>
        </w:rPr>
        <w:t>( tối đa không quá 10hs/lớp)</w:t>
      </w:r>
    </w:p>
    <w:p w:rsidR="006B3118" w:rsidRPr="006B3118" w:rsidRDefault="006B3118" w:rsidP="006B3118">
      <w:pPr>
        <w:shd w:val="clear" w:color="auto" w:fill="FFFFFF"/>
        <w:spacing w:line="288" w:lineRule="auto"/>
        <w:jc w:val="both"/>
        <w:rPr>
          <w:color w:val="333333"/>
          <w:sz w:val="28"/>
          <w:szCs w:val="28"/>
        </w:rPr>
      </w:pPr>
      <w:r>
        <w:rPr>
          <w:b/>
          <w:bCs/>
          <w:color w:val="000000"/>
          <w:sz w:val="28"/>
          <w:szCs w:val="28"/>
          <w:shd w:val="clear" w:color="auto" w:fill="FFFFFF"/>
        </w:rPr>
        <w:t>III. Thể lệ</w:t>
      </w:r>
    </w:p>
    <w:p w:rsidR="006B3118" w:rsidRPr="006B3118" w:rsidRDefault="006B3118" w:rsidP="006B3118">
      <w:pPr>
        <w:shd w:val="clear" w:color="auto" w:fill="FFFFFF"/>
        <w:spacing w:line="288" w:lineRule="auto"/>
        <w:ind w:firstLine="720"/>
        <w:jc w:val="both"/>
        <w:rPr>
          <w:color w:val="333333"/>
          <w:sz w:val="28"/>
          <w:szCs w:val="28"/>
        </w:rPr>
      </w:pPr>
      <w:r w:rsidRPr="006B3118">
        <w:rPr>
          <w:iCs/>
          <w:color w:val="000000"/>
          <w:sz w:val="28"/>
          <w:szCs w:val="28"/>
        </w:rPr>
        <w:t>- Mỗi thí sinh dự thi chỉ kể một câu chuyện đã</w:t>
      </w:r>
      <w:r w:rsidRPr="006B3118">
        <w:rPr>
          <w:color w:val="000000"/>
          <w:sz w:val="28"/>
          <w:szCs w:val="28"/>
        </w:rPr>
        <w:t> được đăng ký từ trước cho BTC.</w:t>
      </w:r>
    </w:p>
    <w:p w:rsidR="006B3118" w:rsidRPr="006B3118" w:rsidRDefault="006B3118" w:rsidP="006B3118">
      <w:pPr>
        <w:shd w:val="clear" w:color="auto" w:fill="FFFFFF"/>
        <w:spacing w:line="288" w:lineRule="auto"/>
        <w:ind w:firstLine="720"/>
        <w:jc w:val="both"/>
        <w:rPr>
          <w:color w:val="333333"/>
          <w:sz w:val="28"/>
          <w:szCs w:val="28"/>
        </w:rPr>
      </w:pPr>
      <w:r w:rsidRPr="006B3118">
        <w:rPr>
          <w:iCs/>
          <w:color w:val="000000"/>
          <w:sz w:val="28"/>
          <w:szCs w:val="28"/>
        </w:rPr>
        <w:t>- Kể chuyện độc thoại (khi kể chuyện được sử dụng nhạc nền, múa, hát, đọc thơ minh họa phù hợp với nội dung chuyện kể). Thí sinh tự biểu di</w:t>
      </w:r>
      <w:r w:rsidR="00042B91">
        <w:rPr>
          <w:iCs/>
          <w:color w:val="000000"/>
          <w:sz w:val="28"/>
          <w:szCs w:val="28"/>
        </w:rPr>
        <w:t xml:space="preserve">ễn hoặc được dùng nhóm minh họa. </w:t>
      </w:r>
    </w:p>
    <w:p w:rsidR="006B3118" w:rsidRPr="006B3118" w:rsidRDefault="006B3118" w:rsidP="006B3118">
      <w:pPr>
        <w:shd w:val="clear" w:color="auto" w:fill="FFFFFF"/>
        <w:spacing w:line="288" w:lineRule="auto"/>
        <w:ind w:firstLine="720"/>
        <w:jc w:val="both"/>
        <w:rPr>
          <w:color w:val="333333"/>
          <w:sz w:val="28"/>
          <w:szCs w:val="28"/>
        </w:rPr>
      </w:pPr>
      <w:r w:rsidRPr="006B3118">
        <w:rPr>
          <w:iCs/>
          <w:color w:val="000000"/>
          <w:sz w:val="28"/>
          <w:szCs w:val="28"/>
        </w:rPr>
        <w:t>- Thí sinh mặc trang phục phù hợp với lứa tuổi hoặc nhân vật trong truyện.</w:t>
      </w:r>
    </w:p>
    <w:p w:rsidR="006B3118" w:rsidRDefault="006B3118" w:rsidP="006B3118">
      <w:pPr>
        <w:shd w:val="clear" w:color="auto" w:fill="FFFFFF"/>
        <w:spacing w:line="288" w:lineRule="auto"/>
        <w:ind w:firstLine="720"/>
        <w:jc w:val="both"/>
        <w:rPr>
          <w:iCs/>
          <w:color w:val="000000"/>
          <w:sz w:val="28"/>
          <w:szCs w:val="28"/>
        </w:rPr>
      </w:pPr>
      <w:r w:rsidRPr="006B3118">
        <w:rPr>
          <w:iCs/>
          <w:color w:val="000000"/>
          <w:sz w:val="28"/>
          <w:szCs w:val="28"/>
        </w:rPr>
        <w:t>- Thời lượng dành cho mỗi câu chuyện kể không quá 10 phút (kể cả phần múa, hát, đọc thơ minh họa).</w:t>
      </w:r>
    </w:p>
    <w:p w:rsidR="007534B5" w:rsidRPr="00C722D8" w:rsidRDefault="00042B91" w:rsidP="00042B91">
      <w:pPr>
        <w:shd w:val="clear" w:color="auto" w:fill="FFFFFF"/>
        <w:spacing w:line="288" w:lineRule="auto"/>
        <w:jc w:val="both"/>
        <w:rPr>
          <w:b/>
          <w:iCs/>
          <w:color w:val="000000"/>
          <w:sz w:val="28"/>
          <w:szCs w:val="28"/>
        </w:rPr>
      </w:pPr>
      <w:r w:rsidRPr="00042B91">
        <w:rPr>
          <w:b/>
          <w:iCs/>
          <w:color w:val="000000"/>
          <w:sz w:val="28"/>
          <w:szCs w:val="28"/>
        </w:rPr>
        <w:t>IV. Hình thức</w:t>
      </w:r>
    </w:p>
    <w:p w:rsidR="00042B91" w:rsidRDefault="009377D5" w:rsidP="007534B5">
      <w:pPr>
        <w:shd w:val="clear" w:color="auto" w:fill="FFFFFF"/>
        <w:spacing w:line="288" w:lineRule="auto"/>
        <w:ind w:firstLine="720"/>
        <w:jc w:val="both"/>
        <w:rPr>
          <w:iCs/>
          <w:color w:val="000000"/>
          <w:sz w:val="28"/>
          <w:szCs w:val="28"/>
        </w:rPr>
      </w:pPr>
      <w:r>
        <w:rPr>
          <w:iCs/>
          <w:color w:val="000000"/>
          <w:sz w:val="28"/>
          <w:szCs w:val="28"/>
        </w:rPr>
        <w:lastRenderedPageBreak/>
        <w:t xml:space="preserve">- </w:t>
      </w:r>
      <w:r w:rsidR="00042B91">
        <w:rPr>
          <w:iCs/>
          <w:color w:val="000000"/>
          <w:sz w:val="28"/>
          <w:szCs w:val="28"/>
        </w:rPr>
        <w:t>Do tình hình dịch bệnh Covid đang diễn biến phức tạp, để đảm bảo an toàn cho việc phòng chống dịch giáo viên chủ nhiệm lựa chọn, hướng dẫn học sinh phải đảm bảo an toàn phòng chống dịch. Mỗi lớp chọn tối đa không quá 10 học sinh kể cả học sinh dự thi và học sinh tham gia phụ họa.</w:t>
      </w:r>
    </w:p>
    <w:p w:rsidR="00042B91" w:rsidRDefault="00042B91" w:rsidP="00042B91">
      <w:pPr>
        <w:shd w:val="clear" w:color="auto" w:fill="FFFFFF"/>
        <w:spacing w:line="288" w:lineRule="auto"/>
        <w:jc w:val="both"/>
        <w:rPr>
          <w:iCs/>
          <w:color w:val="000000"/>
          <w:sz w:val="28"/>
          <w:szCs w:val="28"/>
        </w:rPr>
      </w:pPr>
      <w:r>
        <w:rPr>
          <w:iCs/>
          <w:color w:val="000000"/>
          <w:sz w:val="28"/>
          <w:szCs w:val="28"/>
        </w:rPr>
        <w:tab/>
        <w:t xml:space="preserve">- </w:t>
      </w:r>
      <w:r w:rsidR="009377D5">
        <w:rPr>
          <w:iCs/>
          <w:color w:val="000000"/>
          <w:sz w:val="28"/>
          <w:szCs w:val="28"/>
        </w:rPr>
        <w:t>Do tình hình dịch bệnh học sinh không đến trường, g</w:t>
      </w:r>
      <w:r w:rsidR="007534B5">
        <w:rPr>
          <w:iCs/>
          <w:color w:val="000000"/>
          <w:sz w:val="28"/>
          <w:szCs w:val="28"/>
        </w:rPr>
        <w:t>iáo viên chủ nhiệm và học sinh các lớp tham gia dự thi quay video</w:t>
      </w:r>
      <w:r w:rsidR="009377D5">
        <w:rPr>
          <w:iCs/>
          <w:color w:val="000000"/>
          <w:sz w:val="28"/>
          <w:szCs w:val="28"/>
        </w:rPr>
        <w:t xml:space="preserve"> và gửi bài dự thi về cho ban tổ chức.</w:t>
      </w:r>
    </w:p>
    <w:p w:rsidR="009377D5" w:rsidRPr="006B3118" w:rsidRDefault="009377D5" w:rsidP="00042B91">
      <w:pPr>
        <w:shd w:val="clear" w:color="auto" w:fill="FFFFFF"/>
        <w:spacing w:line="288" w:lineRule="auto"/>
        <w:jc w:val="both"/>
        <w:rPr>
          <w:color w:val="333333"/>
          <w:sz w:val="28"/>
          <w:szCs w:val="28"/>
        </w:rPr>
      </w:pPr>
      <w:r>
        <w:rPr>
          <w:iCs/>
          <w:color w:val="000000"/>
          <w:sz w:val="28"/>
          <w:szCs w:val="28"/>
        </w:rPr>
        <w:tab/>
        <w:t>- Sau khi nhận được video dự thi của các lớp Ban tổ chức sẽ tiến hành chấm điểm, công bố kết quả và trao giải.</w:t>
      </w:r>
    </w:p>
    <w:p w:rsidR="006B3118" w:rsidRPr="006B3118" w:rsidRDefault="00C722D8" w:rsidP="006B3118">
      <w:pPr>
        <w:shd w:val="clear" w:color="auto" w:fill="FFFFFF"/>
        <w:spacing w:line="288" w:lineRule="auto"/>
        <w:jc w:val="both"/>
        <w:rPr>
          <w:color w:val="333333"/>
          <w:sz w:val="28"/>
          <w:szCs w:val="28"/>
        </w:rPr>
      </w:pPr>
      <w:r>
        <w:rPr>
          <w:b/>
          <w:bCs/>
          <w:color w:val="000000"/>
          <w:sz w:val="28"/>
          <w:szCs w:val="28"/>
        </w:rPr>
        <w:t>V. Nội dung</w:t>
      </w:r>
    </w:p>
    <w:p w:rsidR="006B3118" w:rsidRPr="006B3118" w:rsidRDefault="006B3118" w:rsidP="00C722D8">
      <w:pPr>
        <w:shd w:val="clear" w:color="auto" w:fill="FFFFFF"/>
        <w:spacing w:line="288" w:lineRule="auto"/>
        <w:ind w:firstLine="720"/>
        <w:jc w:val="both"/>
        <w:rPr>
          <w:color w:val="333333"/>
          <w:sz w:val="28"/>
          <w:szCs w:val="28"/>
        </w:rPr>
      </w:pPr>
      <w:r w:rsidRPr="006B3118">
        <w:rPr>
          <w:color w:val="000000"/>
          <w:sz w:val="28"/>
          <w:szCs w:val="28"/>
          <w:shd w:val="clear" w:color="auto" w:fill="FFFFFF"/>
        </w:rPr>
        <w:t>Kể những câu chuyện đã được đọc trong sách tại thư viện của trường hoặc đã được đọc qua sách, báo, tạp chí... có nội dung phù h</w:t>
      </w:r>
      <w:r w:rsidR="00C722D8">
        <w:rPr>
          <w:color w:val="000000"/>
          <w:sz w:val="28"/>
          <w:szCs w:val="28"/>
          <w:shd w:val="clear" w:color="auto" w:fill="FFFFFF"/>
        </w:rPr>
        <w:t>ợp</w:t>
      </w:r>
      <w:r w:rsidRPr="006B3118">
        <w:rPr>
          <w:color w:val="000000"/>
          <w:sz w:val="28"/>
          <w:szCs w:val="28"/>
          <w:shd w:val="clear" w:color="auto" w:fill="FFFFFF"/>
        </w:rPr>
        <w:t xml:space="preserve"> với lứa tuổi có tác dụng giáo dục về đất nước con người Việt Nam, tình yêu quê hương, truyền thống tôn sư trọng đạo, đề cao tinh thần ham học, say mê học tập, nghiên cứu, tìm hiểu, phấn đấu vươn lên tu dưỡng rèn luyện đạo đức của thiếu nhi, ca ngợi truyền thống hiếu học của dân tộc …Những câu chuyện kể phải bằng tiếng Việt.</w:t>
      </w:r>
    </w:p>
    <w:p w:rsidR="006B3118" w:rsidRPr="006B3118" w:rsidRDefault="006B3118" w:rsidP="006B3118">
      <w:pPr>
        <w:shd w:val="clear" w:color="auto" w:fill="FFFFFF"/>
        <w:spacing w:line="288" w:lineRule="auto"/>
        <w:jc w:val="both"/>
        <w:rPr>
          <w:color w:val="333333"/>
          <w:sz w:val="28"/>
          <w:szCs w:val="28"/>
        </w:rPr>
      </w:pPr>
      <w:r w:rsidRPr="006B3118">
        <w:rPr>
          <w:b/>
          <w:bCs/>
          <w:color w:val="000000"/>
          <w:sz w:val="28"/>
          <w:szCs w:val="28"/>
        </w:rPr>
        <w:t>V</w:t>
      </w:r>
      <w:r w:rsidR="00351A28">
        <w:rPr>
          <w:b/>
          <w:bCs/>
          <w:color w:val="000000"/>
          <w:sz w:val="28"/>
          <w:szCs w:val="28"/>
        </w:rPr>
        <w:t>I</w:t>
      </w:r>
      <w:r w:rsidRPr="006B3118">
        <w:rPr>
          <w:b/>
          <w:bCs/>
          <w:color w:val="000000"/>
          <w:sz w:val="28"/>
          <w:szCs w:val="28"/>
        </w:rPr>
        <w:t xml:space="preserve">. </w:t>
      </w:r>
      <w:r w:rsidR="008D02C9">
        <w:rPr>
          <w:b/>
          <w:bCs/>
          <w:color w:val="000000"/>
          <w:sz w:val="28"/>
          <w:szCs w:val="28"/>
        </w:rPr>
        <w:t>Thời gian và địa điểm</w:t>
      </w:r>
    </w:p>
    <w:p w:rsidR="006B3118" w:rsidRPr="006B3118" w:rsidRDefault="008D02C9" w:rsidP="008D02C9">
      <w:pPr>
        <w:shd w:val="clear" w:color="auto" w:fill="FFFFFF"/>
        <w:spacing w:line="288" w:lineRule="auto"/>
        <w:jc w:val="both"/>
        <w:rPr>
          <w:color w:val="333333"/>
          <w:sz w:val="28"/>
          <w:szCs w:val="28"/>
        </w:rPr>
      </w:pPr>
      <w:r>
        <w:rPr>
          <w:b/>
          <w:bCs/>
          <w:color w:val="000000"/>
          <w:sz w:val="28"/>
          <w:szCs w:val="28"/>
        </w:rPr>
        <w:t xml:space="preserve">     </w:t>
      </w:r>
      <w:r w:rsidR="006B3118" w:rsidRPr="006B3118">
        <w:rPr>
          <w:b/>
          <w:bCs/>
          <w:color w:val="000000"/>
          <w:sz w:val="28"/>
          <w:szCs w:val="28"/>
        </w:rPr>
        <w:t>1.Thời gian:</w:t>
      </w:r>
    </w:p>
    <w:p w:rsidR="006B3118" w:rsidRPr="00351A28" w:rsidRDefault="006B3118" w:rsidP="006B3118">
      <w:pPr>
        <w:shd w:val="clear" w:color="auto" w:fill="FFFFFF"/>
        <w:spacing w:line="288" w:lineRule="auto"/>
        <w:ind w:left="680"/>
        <w:jc w:val="both"/>
        <w:rPr>
          <w:color w:val="000000" w:themeColor="text1"/>
          <w:sz w:val="28"/>
          <w:szCs w:val="28"/>
        </w:rPr>
      </w:pPr>
      <w:r w:rsidRPr="00351A28">
        <w:rPr>
          <w:color w:val="000000" w:themeColor="text1"/>
          <w:sz w:val="28"/>
          <w:szCs w:val="28"/>
        </w:rPr>
        <w:t xml:space="preserve">- </w:t>
      </w:r>
      <w:r w:rsidR="00425AB4" w:rsidRPr="00351A28">
        <w:rPr>
          <w:color w:val="000000" w:themeColor="text1"/>
          <w:sz w:val="28"/>
          <w:szCs w:val="28"/>
        </w:rPr>
        <w:t>N</w:t>
      </w:r>
      <w:r w:rsidRPr="00351A28">
        <w:rPr>
          <w:color w:val="000000" w:themeColor="text1"/>
          <w:sz w:val="28"/>
          <w:szCs w:val="28"/>
        </w:rPr>
        <w:t xml:space="preserve">gày </w:t>
      </w:r>
      <w:r w:rsidR="005249B6" w:rsidRPr="00351A28">
        <w:rPr>
          <w:color w:val="000000" w:themeColor="text1"/>
          <w:sz w:val="28"/>
          <w:szCs w:val="28"/>
        </w:rPr>
        <w:t>2</w:t>
      </w:r>
      <w:r w:rsidR="00336893">
        <w:rPr>
          <w:color w:val="000000" w:themeColor="text1"/>
          <w:sz w:val="28"/>
          <w:szCs w:val="28"/>
        </w:rPr>
        <w:t>7</w:t>
      </w:r>
      <w:r w:rsidR="005249B6" w:rsidRPr="00351A28">
        <w:rPr>
          <w:color w:val="000000" w:themeColor="text1"/>
          <w:sz w:val="28"/>
          <w:szCs w:val="28"/>
        </w:rPr>
        <w:t>/12/2021</w:t>
      </w:r>
    </w:p>
    <w:p w:rsidR="006B3118" w:rsidRPr="006B3118" w:rsidRDefault="008D02C9" w:rsidP="006B3118">
      <w:pPr>
        <w:shd w:val="clear" w:color="auto" w:fill="FFFFFF"/>
        <w:spacing w:line="288" w:lineRule="auto"/>
        <w:jc w:val="both"/>
        <w:rPr>
          <w:color w:val="333333"/>
          <w:sz w:val="28"/>
          <w:szCs w:val="28"/>
        </w:rPr>
      </w:pPr>
      <w:r>
        <w:rPr>
          <w:b/>
          <w:bCs/>
          <w:color w:val="000000"/>
          <w:sz w:val="28"/>
          <w:szCs w:val="28"/>
        </w:rPr>
        <w:t xml:space="preserve">     </w:t>
      </w:r>
      <w:r w:rsidR="006B3118" w:rsidRPr="006B3118">
        <w:rPr>
          <w:b/>
          <w:bCs/>
          <w:color w:val="000000"/>
          <w:sz w:val="28"/>
          <w:szCs w:val="28"/>
        </w:rPr>
        <w:t>2. Địa điểm</w:t>
      </w:r>
      <w:r w:rsidR="006B3118" w:rsidRPr="006B3118">
        <w:rPr>
          <w:color w:val="000000"/>
          <w:sz w:val="28"/>
          <w:szCs w:val="28"/>
        </w:rPr>
        <w:t xml:space="preserve">: </w:t>
      </w:r>
      <w:r w:rsidR="00763CE8">
        <w:rPr>
          <w:color w:val="000000"/>
          <w:sz w:val="28"/>
          <w:szCs w:val="28"/>
        </w:rPr>
        <w:t>Các lớp quay video tại trường hoặc tại nhà phù hợp với tình hình phòng chống dịch hiện nay.</w:t>
      </w:r>
    </w:p>
    <w:p w:rsidR="006B3118" w:rsidRPr="006B3118" w:rsidRDefault="006B3118" w:rsidP="006B3118">
      <w:pPr>
        <w:shd w:val="clear" w:color="auto" w:fill="FFFFFF"/>
        <w:spacing w:line="288" w:lineRule="auto"/>
        <w:jc w:val="both"/>
        <w:rPr>
          <w:color w:val="333333"/>
          <w:sz w:val="28"/>
          <w:szCs w:val="28"/>
        </w:rPr>
      </w:pPr>
      <w:r w:rsidRPr="006B3118">
        <w:rPr>
          <w:b/>
          <w:bCs/>
          <w:color w:val="000000"/>
          <w:sz w:val="28"/>
          <w:szCs w:val="28"/>
        </w:rPr>
        <w:t>V</w:t>
      </w:r>
      <w:r w:rsidR="00351A28">
        <w:rPr>
          <w:b/>
          <w:bCs/>
          <w:color w:val="000000"/>
          <w:sz w:val="28"/>
          <w:szCs w:val="28"/>
        </w:rPr>
        <w:t>II</w:t>
      </w:r>
      <w:r w:rsidRPr="006B3118">
        <w:rPr>
          <w:b/>
          <w:bCs/>
          <w:color w:val="000000"/>
          <w:sz w:val="28"/>
          <w:szCs w:val="28"/>
        </w:rPr>
        <w:t xml:space="preserve">. </w:t>
      </w:r>
      <w:r w:rsidR="008D02C9">
        <w:rPr>
          <w:b/>
          <w:bCs/>
          <w:color w:val="000000"/>
          <w:sz w:val="28"/>
          <w:szCs w:val="28"/>
        </w:rPr>
        <w:t>Yêu cầu và biểu điểm</w:t>
      </w:r>
    </w:p>
    <w:p w:rsidR="006B3118" w:rsidRPr="006B3118" w:rsidRDefault="006B3118" w:rsidP="008D02C9">
      <w:pPr>
        <w:shd w:val="clear" w:color="auto" w:fill="FFFFFF"/>
        <w:spacing w:line="288" w:lineRule="auto"/>
        <w:ind w:firstLine="720"/>
        <w:jc w:val="both"/>
        <w:rPr>
          <w:color w:val="333333"/>
          <w:sz w:val="28"/>
          <w:szCs w:val="28"/>
        </w:rPr>
      </w:pPr>
      <w:r w:rsidRPr="006B3118">
        <w:rPr>
          <w:color w:val="000000"/>
          <w:sz w:val="28"/>
          <w:szCs w:val="28"/>
        </w:rPr>
        <w:t>- Chấm theo thang điểm 10</w:t>
      </w:r>
    </w:p>
    <w:p w:rsidR="006B3118" w:rsidRPr="006B3118" w:rsidRDefault="006B3118" w:rsidP="008D02C9">
      <w:pPr>
        <w:shd w:val="clear" w:color="auto" w:fill="FFFFFF"/>
        <w:spacing w:line="288" w:lineRule="auto"/>
        <w:ind w:firstLine="720"/>
        <w:jc w:val="both"/>
        <w:rPr>
          <w:color w:val="333333"/>
          <w:sz w:val="28"/>
          <w:szCs w:val="28"/>
        </w:rPr>
      </w:pPr>
      <w:r w:rsidRPr="006B3118">
        <w:rPr>
          <w:color w:val="000000"/>
          <w:sz w:val="28"/>
          <w:szCs w:val="28"/>
        </w:rPr>
        <w:t>- Các yêu cầu chính để đánh giá.</w:t>
      </w:r>
    </w:p>
    <w:p w:rsidR="006B3118" w:rsidRPr="006B3118" w:rsidRDefault="006B3118" w:rsidP="008D02C9">
      <w:pPr>
        <w:shd w:val="clear" w:color="auto" w:fill="FFFFFF"/>
        <w:spacing w:line="288" w:lineRule="auto"/>
        <w:ind w:firstLine="720"/>
        <w:jc w:val="both"/>
        <w:rPr>
          <w:color w:val="333333"/>
          <w:sz w:val="28"/>
          <w:szCs w:val="28"/>
        </w:rPr>
      </w:pPr>
      <w:r w:rsidRPr="006B3118">
        <w:rPr>
          <w:color w:val="000000"/>
          <w:sz w:val="28"/>
          <w:szCs w:val="28"/>
        </w:rPr>
        <w:t>+ Giới thiệu về bản thân, lớp, xuất xứ câu chuyện: 1 điểm.</w:t>
      </w:r>
    </w:p>
    <w:p w:rsidR="006B3118" w:rsidRPr="006B3118" w:rsidRDefault="006B3118" w:rsidP="008D02C9">
      <w:pPr>
        <w:shd w:val="clear" w:color="auto" w:fill="FFFFFF"/>
        <w:spacing w:line="288" w:lineRule="auto"/>
        <w:ind w:firstLine="720"/>
        <w:jc w:val="both"/>
        <w:rPr>
          <w:color w:val="333333"/>
          <w:sz w:val="28"/>
          <w:szCs w:val="28"/>
        </w:rPr>
      </w:pPr>
      <w:r w:rsidRPr="006B3118">
        <w:rPr>
          <w:color w:val="000000"/>
          <w:sz w:val="28"/>
          <w:szCs w:val="28"/>
        </w:rPr>
        <w:t>+ Nội dung câu chuyện rõ ràng, đầy đủ, mang tính giáo dục cao, phù hợp với lứa tuổi học sinh: 3 điểm.</w:t>
      </w:r>
    </w:p>
    <w:p w:rsidR="006B3118" w:rsidRPr="006B3118" w:rsidRDefault="006B3118" w:rsidP="008D02C9">
      <w:pPr>
        <w:shd w:val="clear" w:color="auto" w:fill="FFFFFF"/>
        <w:spacing w:line="288" w:lineRule="auto"/>
        <w:ind w:firstLine="720"/>
        <w:jc w:val="both"/>
        <w:rPr>
          <w:color w:val="333333"/>
          <w:sz w:val="28"/>
          <w:szCs w:val="28"/>
        </w:rPr>
      </w:pPr>
      <w:r w:rsidRPr="006B3118">
        <w:rPr>
          <w:color w:val="000000"/>
          <w:sz w:val="28"/>
          <w:szCs w:val="28"/>
        </w:rPr>
        <w:t>+ Giọng kể truyền cảm, sinh động, hấp dẫn, phát âm chuẩn, rõ ràng, mạch lạc, súc tích. Động tác phù hợp với nội dung bài kể: 4 điểm.</w:t>
      </w:r>
    </w:p>
    <w:p w:rsidR="006B3118" w:rsidRPr="006B3118" w:rsidRDefault="006B3118" w:rsidP="008D02C9">
      <w:pPr>
        <w:shd w:val="clear" w:color="auto" w:fill="FFFFFF"/>
        <w:spacing w:line="288" w:lineRule="auto"/>
        <w:ind w:firstLine="720"/>
        <w:jc w:val="both"/>
        <w:rPr>
          <w:color w:val="333333"/>
          <w:sz w:val="28"/>
          <w:szCs w:val="28"/>
        </w:rPr>
      </w:pPr>
      <w:r w:rsidRPr="006B3118">
        <w:rPr>
          <w:color w:val="000000"/>
          <w:sz w:val="28"/>
          <w:szCs w:val="28"/>
        </w:rPr>
        <w:t>+ Trang phục phù hợp với hoàn cảnh, nội dung câu chuyện: 1 điểm.</w:t>
      </w:r>
    </w:p>
    <w:p w:rsidR="006B3118" w:rsidRPr="006B3118" w:rsidRDefault="006B3118" w:rsidP="008D02C9">
      <w:pPr>
        <w:shd w:val="clear" w:color="auto" w:fill="FFFFFF"/>
        <w:spacing w:line="288" w:lineRule="auto"/>
        <w:ind w:firstLine="720"/>
        <w:jc w:val="both"/>
        <w:rPr>
          <w:color w:val="333333"/>
          <w:sz w:val="28"/>
          <w:szCs w:val="28"/>
        </w:rPr>
      </w:pPr>
      <w:r w:rsidRPr="006B3118">
        <w:rPr>
          <w:color w:val="000000"/>
          <w:sz w:val="28"/>
          <w:szCs w:val="28"/>
        </w:rPr>
        <w:t>+ Có nhạc nền, múa, hát, đọc thơ minh họa phù hợp với nội dung câu chuyện: 1 điểm.</w:t>
      </w:r>
    </w:p>
    <w:p w:rsidR="006B3118" w:rsidRPr="006B3118" w:rsidRDefault="006B3118" w:rsidP="006B3118">
      <w:pPr>
        <w:shd w:val="clear" w:color="auto" w:fill="FFFFFF"/>
        <w:spacing w:line="288" w:lineRule="auto"/>
        <w:jc w:val="both"/>
        <w:rPr>
          <w:color w:val="333333"/>
          <w:sz w:val="28"/>
          <w:szCs w:val="28"/>
        </w:rPr>
      </w:pPr>
      <w:r w:rsidRPr="006B3118">
        <w:rPr>
          <w:b/>
          <w:bCs/>
          <w:color w:val="000000"/>
          <w:sz w:val="28"/>
          <w:szCs w:val="28"/>
        </w:rPr>
        <w:t>VI</w:t>
      </w:r>
      <w:r w:rsidR="00351A28">
        <w:rPr>
          <w:b/>
          <w:bCs/>
          <w:color w:val="000000"/>
          <w:sz w:val="28"/>
          <w:szCs w:val="28"/>
        </w:rPr>
        <w:t>I</w:t>
      </w:r>
      <w:r w:rsidR="00843F5B">
        <w:rPr>
          <w:b/>
          <w:bCs/>
          <w:color w:val="000000"/>
          <w:sz w:val="28"/>
          <w:szCs w:val="28"/>
        </w:rPr>
        <w:t>I</w:t>
      </w:r>
      <w:r w:rsidRPr="006B3118">
        <w:rPr>
          <w:b/>
          <w:bCs/>
          <w:color w:val="000000"/>
          <w:sz w:val="28"/>
          <w:szCs w:val="28"/>
        </w:rPr>
        <w:t xml:space="preserve">. </w:t>
      </w:r>
      <w:r w:rsidR="00580241">
        <w:rPr>
          <w:b/>
          <w:bCs/>
          <w:color w:val="000000"/>
          <w:sz w:val="28"/>
          <w:szCs w:val="28"/>
        </w:rPr>
        <w:t>Cơ cấu giải thưởng</w:t>
      </w:r>
    </w:p>
    <w:p w:rsidR="006B3118" w:rsidRPr="006B3118" w:rsidRDefault="006B3118" w:rsidP="006B3118">
      <w:pPr>
        <w:shd w:val="clear" w:color="auto" w:fill="FFFFFF"/>
        <w:spacing w:line="288" w:lineRule="auto"/>
        <w:ind w:left="680"/>
        <w:jc w:val="both"/>
        <w:rPr>
          <w:color w:val="333333"/>
          <w:sz w:val="28"/>
          <w:szCs w:val="28"/>
        </w:rPr>
      </w:pPr>
      <w:r w:rsidRPr="006B3118">
        <w:rPr>
          <w:color w:val="000000"/>
          <w:sz w:val="28"/>
          <w:szCs w:val="28"/>
        </w:rPr>
        <w:t>- Bao gồm:</w:t>
      </w:r>
    </w:p>
    <w:p w:rsidR="006B3118" w:rsidRPr="006B3118" w:rsidRDefault="006B3118" w:rsidP="006B3118">
      <w:pPr>
        <w:shd w:val="clear" w:color="auto" w:fill="FFFFFF"/>
        <w:spacing w:line="288" w:lineRule="auto"/>
        <w:ind w:left="680"/>
        <w:jc w:val="both"/>
        <w:rPr>
          <w:color w:val="333333"/>
          <w:sz w:val="28"/>
          <w:szCs w:val="28"/>
        </w:rPr>
      </w:pPr>
      <w:r w:rsidRPr="006B3118">
        <w:rPr>
          <w:color w:val="000000"/>
          <w:sz w:val="28"/>
          <w:szCs w:val="28"/>
        </w:rPr>
        <w:t xml:space="preserve">+ </w:t>
      </w:r>
      <w:r w:rsidR="0075464E">
        <w:rPr>
          <w:color w:val="000000"/>
          <w:sz w:val="28"/>
          <w:szCs w:val="28"/>
        </w:rPr>
        <w:t>3</w:t>
      </w:r>
      <w:r w:rsidRPr="006B3118">
        <w:rPr>
          <w:color w:val="000000"/>
          <w:sz w:val="28"/>
          <w:szCs w:val="28"/>
        </w:rPr>
        <w:t xml:space="preserve"> giải nhất </w:t>
      </w:r>
    </w:p>
    <w:p w:rsidR="006B3118" w:rsidRPr="006B3118" w:rsidRDefault="006B3118" w:rsidP="006B3118">
      <w:pPr>
        <w:shd w:val="clear" w:color="auto" w:fill="FFFFFF"/>
        <w:spacing w:line="288" w:lineRule="auto"/>
        <w:jc w:val="both"/>
        <w:rPr>
          <w:color w:val="333333"/>
          <w:sz w:val="28"/>
          <w:szCs w:val="28"/>
        </w:rPr>
      </w:pPr>
      <w:r w:rsidRPr="006B3118">
        <w:rPr>
          <w:color w:val="000000"/>
          <w:sz w:val="28"/>
          <w:szCs w:val="28"/>
        </w:rPr>
        <w:t xml:space="preserve">         + </w:t>
      </w:r>
      <w:r w:rsidR="0075464E">
        <w:rPr>
          <w:color w:val="000000"/>
          <w:sz w:val="28"/>
          <w:szCs w:val="28"/>
        </w:rPr>
        <w:t>3</w:t>
      </w:r>
      <w:r w:rsidRPr="006B3118">
        <w:rPr>
          <w:color w:val="000000"/>
          <w:sz w:val="28"/>
          <w:szCs w:val="28"/>
        </w:rPr>
        <w:t xml:space="preserve"> giải nhì </w:t>
      </w:r>
    </w:p>
    <w:p w:rsidR="006B3118" w:rsidRPr="006B3118" w:rsidRDefault="006B3118" w:rsidP="006B3118">
      <w:pPr>
        <w:shd w:val="clear" w:color="auto" w:fill="FFFFFF"/>
        <w:spacing w:line="288" w:lineRule="auto"/>
        <w:jc w:val="both"/>
        <w:rPr>
          <w:color w:val="333333"/>
          <w:sz w:val="28"/>
          <w:szCs w:val="28"/>
        </w:rPr>
      </w:pPr>
      <w:r w:rsidRPr="006B3118">
        <w:rPr>
          <w:color w:val="000000"/>
          <w:sz w:val="28"/>
          <w:szCs w:val="28"/>
        </w:rPr>
        <w:t xml:space="preserve">         + </w:t>
      </w:r>
      <w:r w:rsidR="0075464E">
        <w:rPr>
          <w:color w:val="000000"/>
          <w:sz w:val="28"/>
          <w:szCs w:val="28"/>
        </w:rPr>
        <w:t>3</w:t>
      </w:r>
      <w:r w:rsidRPr="006B3118">
        <w:rPr>
          <w:color w:val="000000"/>
          <w:sz w:val="28"/>
          <w:szCs w:val="28"/>
        </w:rPr>
        <w:t xml:space="preserve"> giải </w:t>
      </w:r>
      <w:r w:rsidR="0075464E">
        <w:rPr>
          <w:color w:val="000000"/>
          <w:sz w:val="28"/>
          <w:szCs w:val="28"/>
        </w:rPr>
        <w:t>ba</w:t>
      </w:r>
    </w:p>
    <w:p w:rsidR="006B3118" w:rsidRPr="006B3118" w:rsidRDefault="00351A28" w:rsidP="006B3118">
      <w:pPr>
        <w:shd w:val="clear" w:color="auto" w:fill="FFFFFF"/>
        <w:spacing w:line="288" w:lineRule="auto"/>
        <w:jc w:val="both"/>
        <w:rPr>
          <w:color w:val="333333"/>
          <w:sz w:val="28"/>
          <w:szCs w:val="28"/>
        </w:rPr>
      </w:pPr>
      <w:r>
        <w:rPr>
          <w:b/>
          <w:bCs/>
          <w:color w:val="000000"/>
          <w:sz w:val="28"/>
          <w:szCs w:val="28"/>
        </w:rPr>
        <w:t>IX</w:t>
      </w:r>
      <w:r w:rsidR="006B3118" w:rsidRPr="006B3118">
        <w:rPr>
          <w:b/>
          <w:bCs/>
          <w:color w:val="000000"/>
          <w:sz w:val="28"/>
          <w:szCs w:val="28"/>
        </w:rPr>
        <w:t xml:space="preserve">. </w:t>
      </w:r>
      <w:r w:rsidR="00580241">
        <w:rPr>
          <w:b/>
          <w:bCs/>
          <w:color w:val="000000"/>
          <w:sz w:val="28"/>
          <w:szCs w:val="28"/>
        </w:rPr>
        <w:t>Tổ chức thực hiện</w:t>
      </w:r>
    </w:p>
    <w:p w:rsidR="006B3118" w:rsidRPr="006B3118" w:rsidRDefault="00580241" w:rsidP="00580241">
      <w:pPr>
        <w:shd w:val="clear" w:color="auto" w:fill="FFFFFF"/>
        <w:spacing w:line="288" w:lineRule="auto"/>
        <w:jc w:val="both"/>
        <w:rPr>
          <w:color w:val="333333"/>
          <w:sz w:val="28"/>
          <w:szCs w:val="28"/>
        </w:rPr>
      </w:pPr>
      <w:r>
        <w:rPr>
          <w:b/>
          <w:bCs/>
          <w:color w:val="000000"/>
          <w:sz w:val="28"/>
          <w:szCs w:val="28"/>
        </w:rPr>
        <w:lastRenderedPageBreak/>
        <w:t xml:space="preserve">    </w:t>
      </w:r>
      <w:r w:rsidR="007B4AAB">
        <w:rPr>
          <w:b/>
          <w:bCs/>
          <w:color w:val="000000"/>
          <w:sz w:val="28"/>
          <w:szCs w:val="28"/>
        </w:rPr>
        <w:t>1</w:t>
      </w:r>
      <w:r w:rsidR="000C7958">
        <w:rPr>
          <w:b/>
          <w:bCs/>
          <w:color w:val="000000"/>
          <w:sz w:val="28"/>
          <w:szCs w:val="28"/>
        </w:rPr>
        <w:t>.</w:t>
      </w:r>
      <w:r w:rsidR="006B3118" w:rsidRPr="006B3118">
        <w:rPr>
          <w:b/>
          <w:bCs/>
          <w:color w:val="000000"/>
          <w:sz w:val="28"/>
          <w:szCs w:val="28"/>
        </w:rPr>
        <w:t xml:space="preserve"> Thành lập BTC hội thi bao gồm:</w:t>
      </w:r>
    </w:p>
    <w:p w:rsidR="006B3118" w:rsidRPr="006B3118" w:rsidRDefault="00726296" w:rsidP="00726296">
      <w:pPr>
        <w:shd w:val="clear" w:color="auto" w:fill="FFFFFF"/>
        <w:spacing w:line="288" w:lineRule="auto"/>
        <w:jc w:val="both"/>
        <w:rPr>
          <w:color w:val="333333"/>
          <w:sz w:val="28"/>
          <w:szCs w:val="28"/>
        </w:rPr>
      </w:pPr>
      <w:r>
        <w:rPr>
          <w:b/>
          <w:bCs/>
          <w:color w:val="000000"/>
          <w:sz w:val="28"/>
          <w:szCs w:val="28"/>
        </w:rPr>
        <w:t xml:space="preserve">     1.</w:t>
      </w:r>
      <w:r w:rsidR="007B4AAB">
        <w:rPr>
          <w:b/>
          <w:bCs/>
          <w:color w:val="000000"/>
          <w:sz w:val="28"/>
          <w:szCs w:val="28"/>
        </w:rPr>
        <w:t>1.</w:t>
      </w:r>
      <w:r>
        <w:rPr>
          <w:b/>
          <w:bCs/>
          <w:color w:val="000000"/>
          <w:sz w:val="28"/>
          <w:szCs w:val="28"/>
        </w:rPr>
        <w:t xml:space="preserve"> Ban tổ chức</w:t>
      </w:r>
    </w:p>
    <w:p w:rsidR="006B3118" w:rsidRPr="006B3118" w:rsidRDefault="006B3118" w:rsidP="006B3118">
      <w:pPr>
        <w:shd w:val="clear" w:color="auto" w:fill="FFFFFF"/>
        <w:spacing w:line="288" w:lineRule="auto"/>
        <w:ind w:left="680"/>
        <w:jc w:val="both"/>
        <w:rPr>
          <w:color w:val="333333"/>
          <w:sz w:val="28"/>
          <w:szCs w:val="28"/>
        </w:rPr>
      </w:pPr>
      <w:r w:rsidRPr="006B3118">
        <w:rPr>
          <w:color w:val="000000"/>
          <w:sz w:val="28"/>
          <w:szCs w:val="28"/>
        </w:rPr>
        <w:t>- Bao gồm:</w:t>
      </w:r>
    </w:p>
    <w:p w:rsidR="006B3118" w:rsidRPr="006B3118" w:rsidRDefault="006B3118" w:rsidP="006B3118">
      <w:pPr>
        <w:shd w:val="clear" w:color="auto" w:fill="FFFFFF"/>
        <w:spacing w:line="288" w:lineRule="auto"/>
        <w:ind w:left="680"/>
        <w:jc w:val="both"/>
        <w:rPr>
          <w:color w:val="333333"/>
          <w:sz w:val="28"/>
          <w:szCs w:val="28"/>
        </w:rPr>
      </w:pPr>
      <w:r w:rsidRPr="006B3118">
        <w:rPr>
          <w:color w:val="000000"/>
          <w:sz w:val="28"/>
          <w:szCs w:val="28"/>
        </w:rPr>
        <w:t>+ BGH nhà trường.</w:t>
      </w:r>
    </w:p>
    <w:p w:rsidR="006B3118" w:rsidRPr="006B3118" w:rsidRDefault="006B3118" w:rsidP="006B3118">
      <w:pPr>
        <w:shd w:val="clear" w:color="auto" w:fill="FFFFFF"/>
        <w:spacing w:line="288" w:lineRule="auto"/>
        <w:ind w:left="680"/>
        <w:jc w:val="both"/>
        <w:rPr>
          <w:color w:val="333333"/>
          <w:sz w:val="28"/>
          <w:szCs w:val="28"/>
        </w:rPr>
      </w:pPr>
      <w:r w:rsidRPr="006B3118">
        <w:rPr>
          <w:color w:val="000000"/>
          <w:sz w:val="28"/>
          <w:szCs w:val="28"/>
        </w:rPr>
        <w:t>+ Hội cha mẹ học sinh.</w:t>
      </w:r>
    </w:p>
    <w:p w:rsidR="006B3118" w:rsidRPr="006B3118" w:rsidRDefault="006B3118" w:rsidP="006B3118">
      <w:pPr>
        <w:shd w:val="clear" w:color="auto" w:fill="FFFFFF"/>
        <w:spacing w:line="288" w:lineRule="auto"/>
        <w:jc w:val="both"/>
        <w:rPr>
          <w:color w:val="333333"/>
          <w:sz w:val="28"/>
          <w:szCs w:val="28"/>
        </w:rPr>
      </w:pPr>
      <w:r w:rsidRPr="006B3118">
        <w:rPr>
          <w:color w:val="000000"/>
          <w:sz w:val="28"/>
          <w:szCs w:val="28"/>
        </w:rPr>
        <w:t>         + Công đoàn, Chi đoàn trường, TPT đội.</w:t>
      </w:r>
    </w:p>
    <w:p w:rsidR="006B3118" w:rsidRPr="006B3118" w:rsidRDefault="006B3118" w:rsidP="006B3118">
      <w:pPr>
        <w:shd w:val="clear" w:color="auto" w:fill="FFFFFF"/>
        <w:spacing w:line="288" w:lineRule="auto"/>
        <w:jc w:val="both"/>
        <w:rPr>
          <w:color w:val="333333"/>
          <w:sz w:val="28"/>
          <w:szCs w:val="28"/>
        </w:rPr>
      </w:pPr>
      <w:r w:rsidRPr="006B3118">
        <w:rPr>
          <w:color w:val="000000"/>
          <w:sz w:val="28"/>
          <w:szCs w:val="28"/>
        </w:rPr>
        <w:t>         + GVCN các lớp.</w:t>
      </w:r>
    </w:p>
    <w:p w:rsidR="006B3118" w:rsidRPr="006B3118" w:rsidRDefault="00726296" w:rsidP="00726296">
      <w:pPr>
        <w:shd w:val="clear" w:color="auto" w:fill="FFFFFF"/>
        <w:spacing w:line="288" w:lineRule="auto"/>
        <w:jc w:val="both"/>
        <w:rPr>
          <w:color w:val="333333"/>
          <w:sz w:val="28"/>
          <w:szCs w:val="28"/>
        </w:rPr>
      </w:pPr>
      <w:r>
        <w:rPr>
          <w:b/>
          <w:bCs/>
          <w:color w:val="000000"/>
          <w:sz w:val="28"/>
          <w:szCs w:val="28"/>
        </w:rPr>
        <w:t xml:space="preserve">     </w:t>
      </w:r>
      <w:r w:rsidR="007B4AAB">
        <w:rPr>
          <w:b/>
          <w:bCs/>
          <w:color w:val="000000"/>
          <w:sz w:val="28"/>
          <w:szCs w:val="28"/>
        </w:rPr>
        <w:t>1.</w:t>
      </w:r>
      <w:r w:rsidR="000C7958">
        <w:rPr>
          <w:b/>
          <w:bCs/>
          <w:color w:val="000000"/>
          <w:sz w:val="28"/>
          <w:szCs w:val="28"/>
        </w:rPr>
        <w:t>2. Ban giám khảo</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5"/>
        <w:gridCol w:w="3690"/>
        <w:gridCol w:w="2400"/>
        <w:gridCol w:w="2100"/>
      </w:tblGrid>
      <w:tr w:rsidR="000A2A8E" w:rsidRPr="000F30A1" w:rsidTr="005D277E">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b/>
                <w:bCs/>
                <w:color w:val="000000" w:themeColor="text1"/>
                <w:sz w:val="28"/>
                <w:szCs w:val="28"/>
              </w:rPr>
              <w:t>TT</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b/>
                <w:bCs/>
                <w:color w:val="000000" w:themeColor="text1"/>
                <w:sz w:val="28"/>
                <w:szCs w:val="28"/>
              </w:rPr>
              <w:t>Họ và tên</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b/>
                <w:bCs/>
                <w:color w:val="000000" w:themeColor="text1"/>
                <w:sz w:val="28"/>
                <w:szCs w:val="28"/>
              </w:rPr>
              <w:t>Chức vụ</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b/>
                <w:bCs/>
                <w:color w:val="000000" w:themeColor="text1"/>
                <w:sz w:val="28"/>
                <w:szCs w:val="28"/>
              </w:rPr>
              <w:t>Nhiệm vụ</w:t>
            </w:r>
          </w:p>
        </w:tc>
      </w:tr>
      <w:tr w:rsidR="000A2A8E" w:rsidRPr="000F30A1" w:rsidTr="005D277E">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color w:val="000000" w:themeColor="text1"/>
                <w:sz w:val="28"/>
                <w:szCs w:val="28"/>
              </w:rPr>
              <w:t>1</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tcPr>
          <w:p w:rsidR="000A2A8E" w:rsidRPr="008D5D49" w:rsidRDefault="000A2A8E" w:rsidP="005D277E">
            <w:pPr>
              <w:spacing w:line="288" w:lineRule="auto"/>
              <w:rPr>
                <w:color w:val="000000" w:themeColor="text1"/>
                <w:sz w:val="28"/>
                <w:szCs w:val="28"/>
              </w:rPr>
            </w:pPr>
            <w:r>
              <w:rPr>
                <w:color w:val="000000" w:themeColor="text1"/>
                <w:sz w:val="28"/>
                <w:szCs w:val="28"/>
              </w:rPr>
              <w:t>Lê Thị Tường</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tcPr>
          <w:p w:rsidR="000A2A8E" w:rsidRPr="008D5D49" w:rsidRDefault="000A2A8E" w:rsidP="005D277E">
            <w:pPr>
              <w:spacing w:line="288" w:lineRule="auto"/>
              <w:jc w:val="center"/>
              <w:rPr>
                <w:color w:val="000000" w:themeColor="text1"/>
                <w:sz w:val="28"/>
                <w:szCs w:val="28"/>
              </w:rPr>
            </w:pPr>
            <w:r w:rsidRPr="008D5D49">
              <w:rPr>
                <w:color w:val="000000" w:themeColor="text1"/>
                <w:sz w:val="28"/>
                <w:szCs w:val="28"/>
              </w:rPr>
              <w:t>Phó hiệu trưởng</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tcPr>
          <w:p w:rsidR="000A2A8E" w:rsidRPr="008D5D49" w:rsidRDefault="000A2A8E" w:rsidP="005D277E">
            <w:pPr>
              <w:spacing w:line="288" w:lineRule="auto"/>
              <w:jc w:val="center"/>
              <w:rPr>
                <w:color w:val="000000" w:themeColor="text1"/>
                <w:sz w:val="28"/>
                <w:szCs w:val="28"/>
              </w:rPr>
            </w:pPr>
            <w:r w:rsidRPr="008D5D49">
              <w:rPr>
                <w:color w:val="000000" w:themeColor="text1"/>
                <w:sz w:val="28"/>
                <w:szCs w:val="28"/>
              </w:rPr>
              <w:t>Phó ban</w:t>
            </w:r>
          </w:p>
        </w:tc>
      </w:tr>
      <w:tr w:rsidR="000A2A8E" w:rsidRPr="000F30A1" w:rsidTr="005D277E">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color w:val="000000" w:themeColor="text1"/>
                <w:sz w:val="28"/>
                <w:szCs w:val="28"/>
              </w:rPr>
              <w:t>2</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rPr>
                <w:color w:val="000000" w:themeColor="text1"/>
                <w:sz w:val="28"/>
                <w:szCs w:val="28"/>
              </w:rPr>
            </w:pPr>
            <w:r>
              <w:rPr>
                <w:color w:val="000000" w:themeColor="text1"/>
                <w:sz w:val="28"/>
                <w:szCs w:val="28"/>
              </w:rPr>
              <w:t>Nguyễn Thị Nhâm</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color w:val="000000" w:themeColor="text1"/>
                <w:sz w:val="28"/>
                <w:szCs w:val="28"/>
              </w:rPr>
              <w:t>Chủ tịch công đoàn</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color w:val="000000" w:themeColor="text1"/>
                <w:sz w:val="28"/>
                <w:szCs w:val="28"/>
              </w:rPr>
              <w:t>Ủy viên</w:t>
            </w:r>
          </w:p>
        </w:tc>
      </w:tr>
      <w:tr w:rsidR="000A2A8E" w:rsidRPr="000F30A1" w:rsidTr="005D277E">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color w:val="000000" w:themeColor="text1"/>
                <w:sz w:val="28"/>
                <w:szCs w:val="28"/>
              </w:rPr>
              <w:t>3</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rPr>
                <w:color w:val="000000" w:themeColor="text1"/>
                <w:sz w:val="28"/>
                <w:szCs w:val="28"/>
              </w:rPr>
            </w:pPr>
            <w:r>
              <w:rPr>
                <w:color w:val="000000" w:themeColor="text1"/>
                <w:sz w:val="28"/>
                <w:szCs w:val="28"/>
              </w:rPr>
              <w:t>Đặng Thị Thu Hương</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color w:val="000000" w:themeColor="text1"/>
                <w:sz w:val="28"/>
                <w:szCs w:val="28"/>
              </w:rPr>
              <w:t>TPT</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color w:val="000000" w:themeColor="text1"/>
                <w:sz w:val="28"/>
                <w:szCs w:val="28"/>
              </w:rPr>
              <w:t>Ủy viên</w:t>
            </w:r>
          </w:p>
        </w:tc>
      </w:tr>
      <w:tr w:rsidR="000A2A8E" w:rsidRPr="000F30A1" w:rsidTr="005D277E">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color w:val="000000" w:themeColor="text1"/>
                <w:sz w:val="28"/>
                <w:szCs w:val="28"/>
              </w:rPr>
              <w:t>4</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rPr>
                <w:color w:val="000000" w:themeColor="text1"/>
                <w:sz w:val="28"/>
                <w:szCs w:val="28"/>
              </w:rPr>
            </w:pPr>
            <w:r>
              <w:rPr>
                <w:color w:val="000000" w:themeColor="text1"/>
                <w:sz w:val="28"/>
                <w:szCs w:val="28"/>
              </w:rPr>
              <w:t>Đinh Thị Thu Hà</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Pr>
                <w:color w:val="000000" w:themeColor="text1"/>
                <w:sz w:val="28"/>
                <w:szCs w:val="28"/>
              </w:rPr>
              <w:t>NVTV</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color w:val="000000" w:themeColor="text1"/>
                <w:sz w:val="28"/>
                <w:szCs w:val="28"/>
              </w:rPr>
              <w:t>Ủy viên</w:t>
            </w:r>
          </w:p>
        </w:tc>
      </w:tr>
      <w:tr w:rsidR="000A2A8E" w:rsidRPr="000F30A1" w:rsidTr="005D277E">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color w:val="000000" w:themeColor="text1"/>
                <w:sz w:val="28"/>
                <w:szCs w:val="28"/>
              </w:rPr>
              <w:t>5</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rPr>
                <w:color w:val="000000" w:themeColor="text1"/>
                <w:sz w:val="28"/>
                <w:szCs w:val="28"/>
              </w:rPr>
            </w:pPr>
            <w:r>
              <w:rPr>
                <w:color w:val="000000" w:themeColor="text1"/>
                <w:sz w:val="28"/>
                <w:szCs w:val="28"/>
              </w:rPr>
              <w:t>Lê Thị Thanh Huế</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Pr>
                <w:color w:val="000000" w:themeColor="text1"/>
                <w:sz w:val="28"/>
                <w:szCs w:val="28"/>
              </w:rPr>
              <w:t>BT chi đoàn</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8E" w:rsidRPr="008D5D49" w:rsidRDefault="000A2A8E" w:rsidP="005D277E">
            <w:pPr>
              <w:spacing w:line="288" w:lineRule="auto"/>
              <w:jc w:val="center"/>
              <w:rPr>
                <w:color w:val="000000" w:themeColor="text1"/>
                <w:sz w:val="28"/>
                <w:szCs w:val="28"/>
              </w:rPr>
            </w:pPr>
            <w:r w:rsidRPr="008D5D49">
              <w:rPr>
                <w:color w:val="000000" w:themeColor="text1"/>
                <w:sz w:val="28"/>
                <w:szCs w:val="28"/>
              </w:rPr>
              <w:t>Ủy viên</w:t>
            </w:r>
          </w:p>
        </w:tc>
      </w:tr>
    </w:tbl>
    <w:p w:rsidR="00726296" w:rsidRDefault="00726296" w:rsidP="00726296">
      <w:pPr>
        <w:shd w:val="clear" w:color="auto" w:fill="FFFFFF"/>
        <w:spacing w:line="288" w:lineRule="auto"/>
        <w:jc w:val="both"/>
        <w:rPr>
          <w:b/>
          <w:bCs/>
          <w:color w:val="000000"/>
          <w:sz w:val="28"/>
          <w:szCs w:val="28"/>
        </w:rPr>
      </w:pPr>
    </w:p>
    <w:p w:rsidR="006B3118" w:rsidRPr="006B3118" w:rsidRDefault="00726296" w:rsidP="00726296">
      <w:pPr>
        <w:shd w:val="clear" w:color="auto" w:fill="FFFFFF"/>
        <w:spacing w:line="288" w:lineRule="auto"/>
        <w:jc w:val="both"/>
        <w:rPr>
          <w:color w:val="333333"/>
          <w:sz w:val="28"/>
          <w:szCs w:val="28"/>
        </w:rPr>
      </w:pPr>
      <w:r>
        <w:rPr>
          <w:b/>
          <w:bCs/>
          <w:color w:val="000000"/>
          <w:sz w:val="28"/>
          <w:szCs w:val="28"/>
        </w:rPr>
        <w:t xml:space="preserve">     </w:t>
      </w:r>
      <w:r w:rsidR="007B4AAB">
        <w:rPr>
          <w:b/>
          <w:bCs/>
          <w:color w:val="000000"/>
          <w:sz w:val="28"/>
          <w:szCs w:val="28"/>
        </w:rPr>
        <w:t>2</w:t>
      </w:r>
      <w:r w:rsidR="006B3118" w:rsidRPr="006B3118">
        <w:rPr>
          <w:b/>
          <w:bCs/>
          <w:color w:val="000000"/>
          <w:sz w:val="28"/>
          <w:szCs w:val="28"/>
        </w:rPr>
        <w:t xml:space="preserve">. </w:t>
      </w:r>
      <w:r>
        <w:rPr>
          <w:b/>
          <w:bCs/>
          <w:color w:val="000000"/>
          <w:sz w:val="28"/>
          <w:szCs w:val="28"/>
        </w:rPr>
        <w:t>Giáo viên chủ nhiệm</w:t>
      </w:r>
      <w:r w:rsidR="00AB5ABE">
        <w:rPr>
          <w:b/>
          <w:bCs/>
          <w:color w:val="000000"/>
          <w:sz w:val="28"/>
          <w:szCs w:val="28"/>
        </w:rPr>
        <w:t>, giáo viên âm nhạc</w:t>
      </w:r>
      <w:r>
        <w:rPr>
          <w:b/>
          <w:bCs/>
          <w:color w:val="000000"/>
          <w:sz w:val="28"/>
          <w:szCs w:val="28"/>
        </w:rPr>
        <w:t xml:space="preserve"> cần</w:t>
      </w:r>
    </w:p>
    <w:p w:rsidR="00AB5ABE" w:rsidRDefault="006B3118" w:rsidP="006B3118">
      <w:pPr>
        <w:shd w:val="clear" w:color="auto" w:fill="FFFFFF"/>
        <w:spacing w:line="288" w:lineRule="auto"/>
        <w:ind w:left="680"/>
        <w:jc w:val="both"/>
        <w:rPr>
          <w:color w:val="000000"/>
          <w:sz w:val="28"/>
          <w:szCs w:val="28"/>
        </w:rPr>
      </w:pPr>
      <w:r w:rsidRPr="006B3118">
        <w:rPr>
          <w:color w:val="000000"/>
          <w:sz w:val="28"/>
          <w:szCs w:val="28"/>
        </w:rPr>
        <w:t xml:space="preserve"> Chuẩn bị nội dung, tập luyện để tham gia hội thi.</w:t>
      </w:r>
      <w:r w:rsidR="00AB5ABE">
        <w:rPr>
          <w:color w:val="000000"/>
          <w:sz w:val="28"/>
          <w:szCs w:val="28"/>
        </w:rPr>
        <w:t xml:space="preserve"> Giáo viên âm nhạc hỗ trợ</w:t>
      </w:r>
    </w:p>
    <w:p w:rsidR="006B3118" w:rsidRPr="006B3118" w:rsidRDefault="00AB5ABE" w:rsidP="00AB5ABE">
      <w:pPr>
        <w:shd w:val="clear" w:color="auto" w:fill="FFFFFF"/>
        <w:spacing w:line="288" w:lineRule="auto"/>
        <w:jc w:val="both"/>
        <w:rPr>
          <w:color w:val="333333"/>
          <w:sz w:val="28"/>
          <w:szCs w:val="28"/>
        </w:rPr>
      </w:pPr>
      <w:r>
        <w:rPr>
          <w:color w:val="000000"/>
          <w:sz w:val="28"/>
          <w:szCs w:val="28"/>
        </w:rPr>
        <w:t>các lớp trong phần âm nhạc, múa hát nếu có.</w:t>
      </w:r>
    </w:p>
    <w:p w:rsidR="006B3118" w:rsidRDefault="00726296" w:rsidP="00726296">
      <w:pPr>
        <w:shd w:val="clear" w:color="auto" w:fill="FFFFFF"/>
        <w:spacing w:line="288" w:lineRule="auto"/>
        <w:jc w:val="both"/>
        <w:rPr>
          <w:color w:val="000000"/>
          <w:sz w:val="28"/>
          <w:szCs w:val="28"/>
        </w:rPr>
      </w:pPr>
      <w:r>
        <w:rPr>
          <w:b/>
          <w:bCs/>
          <w:color w:val="000000"/>
          <w:sz w:val="28"/>
          <w:szCs w:val="28"/>
        </w:rPr>
        <w:t xml:space="preserve">     </w:t>
      </w:r>
      <w:r w:rsidR="007B4AAB">
        <w:rPr>
          <w:b/>
          <w:bCs/>
          <w:color w:val="000000"/>
          <w:sz w:val="28"/>
          <w:szCs w:val="28"/>
        </w:rPr>
        <w:t>3</w:t>
      </w:r>
      <w:r w:rsidR="006B3118" w:rsidRPr="006B3118">
        <w:rPr>
          <w:b/>
          <w:bCs/>
          <w:color w:val="000000"/>
          <w:sz w:val="28"/>
          <w:szCs w:val="28"/>
        </w:rPr>
        <w:t>. Thủ quỹ: </w:t>
      </w:r>
      <w:r w:rsidR="006B3118" w:rsidRPr="006B3118">
        <w:rPr>
          <w:color w:val="000000"/>
          <w:sz w:val="28"/>
          <w:szCs w:val="28"/>
        </w:rPr>
        <w:t>Chuẩn bị kinh phí giải thưởng hội thi.</w:t>
      </w:r>
    </w:p>
    <w:p w:rsidR="000B3958" w:rsidRPr="006B3118" w:rsidRDefault="000B3958" w:rsidP="00726296">
      <w:pPr>
        <w:shd w:val="clear" w:color="auto" w:fill="FFFFFF"/>
        <w:spacing w:line="288" w:lineRule="auto"/>
        <w:jc w:val="both"/>
        <w:rPr>
          <w:b/>
          <w:color w:val="333333"/>
          <w:sz w:val="28"/>
          <w:szCs w:val="28"/>
        </w:rPr>
      </w:pPr>
      <w:r>
        <w:rPr>
          <w:color w:val="000000"/>
          <w:sz w:val="28"/>
          <w:szCs w:val="28"/>
        </w:rPr>
        <w:t xml:space="preserve">     </w:t>
      </w:r>
      <w:r w:rsidR="007B4AAB">
        <w:rPr>
          <w:b/>
          <w:color w:val="000000"/>
          <w:sz w:val="28"/>
          <w:szCs w:val="28"/>
        </w:rPr>
        <w:t>4</w:t>
      </w:r>
      <w:r w:rsidRPr="000B3958">
        <w:rPr>
          <w:b/>
          <w:color w:val="000000"/>
          <w:sz w:val="28"/>
          <w:szCs w:val="28"/>
        </w:rPr>
        <w:t>. Dự trù kinh phí:</w:t>
      </w:r>
      <w:r>
        <w:rPr>
          <w:b/>
          <w:color w:val="000000"/>
          <w:sz w:val="28"/>
          <w:szCs w:val="28"/>
        </w:rPr>
        <w:t xml:space="preserve"> </w:t>
      </w:r>
      <w:r w:rsidR="003F7392">
        <w:rPr>
          <w:b/>
          <w:color w:val="000000"/>
          <w:sz w:val="28"/>
          <w:szCs w:val="28"/>
        </w:rPr>
        <w:t>2,500,000 đồng</w:t>
      </w:r>
    </w:p>
    <w:p w:rsidR="006B3118" w:rsidRPr="006B3118" w:rsidRDefault="006B3118" w:rsidP="002E6876">
      <w:pPr>
        <w:shd w:val="clear" w:color="auto" w:fill="FFFFFF"/>
        <w:spacing w:line="288" w:lineRule="auto"/>
        <w:ind w:firstLine="720"/>
        <w:jc w:val="both"/>
        <w:rPr>
          <w:color w:val="333333"/>
          <w:sz w:val="28"/>
          <w:szCs w:val="28"/>
        </w:rPr>
      </w:pPr>
      <w:r w:rsidRPr="006B3118">
        <w:rPr>
          <w:color w:val="000000"/>
          <w:sz w:val="28"/>
          <w:szCs w:val="28"/>
        </w:rPr>
        <w:t>Trên đây là kế hoạch tổ chức Hội thi “ </w:t>
      </w:r>
      <w:r w:rsidR="002E6876">
        <w:rPr>
          <w:b/>
          <w:bCs/>
          <w:color w:val="000000"/>
          <w:sz w:val="28"/>
          <w:szCs w:val="28"/>
        </w:rPr>
        <w:t>Kể chuyện theo sách”</w:t>
      </w:r>
      <w:r w:rsidRPr="006B3118">
        <w:rPr>
          <w:color w:val="000000"/>
          <w:sz w:val="28"/>
          <w:szCs w:val="28"/>
        </w:rPr>
        <w:t xml:space="preserve"> của trường Tiểu học </w:t>
      </w:r>
      <w:r w:rsidR="002E6876">
        <w:rPr>
          <w:color w:val="000000"/>
          <w:sz w:val="28"/>
          <w:szCs w:val="28"/>
        </w:rPr>
        <w:t>Kiêu Kỵ</w:t>
      </w:r>
      <w:r w:rsidRPr="006B3118">
        <w:rPr>
          <w:color w:val="000000"/>
          <w:sz w:val="28"/>
          <w:szCs w:val="28"/>
        </w:rPr>
        <w:t>.</w:t>
      </w:r>
    </w:p>
    <w:p w:rsidR="00A9176B" w:rsidRDefault="00A9176B" w:rsidP="00A9176B">
      <w:pPr>
        <w:shd w:val="clear" w:color="auto" w:fill="FFFFFF"/>
        <w:spacing w:line="288" w:lineRule="auto"/>
        <w:jc w:val="both"/>
        <w:rPr>
          <w:bCs/>
          <w:sz w:val="28"/>
          <w:szCs w:val="28"/>
        </w:rPr>
      </w:pPr>
      <w:r>
        <w:rPr>
          <w:bCs/>
          <w:sz w:val="28"/>
          <w:szCs w:val="28"/>
        </w:rPr>
        <w:tab/>
        <w:t>Trong quá trình thực hiện có vấn đề gì vướng mắc, đề nghị trao đổi với Ban tổ chức để phối hợp giải quyết.</w:t>
      </w:r>
    </w:p>
    <w:p w:rsidR="00784760" w:rsidRPr="008B2FA4" w:rsidRDefault="00784760" w:rsidP="00A9176B">
      <w:pPr>
        <w:shd w:val="clear" w:color="auto" w:fill="FFFFFF"/>
        <w:spacing w:line="288" w:lineRule="auto"/>
        <w:jc w:val="both"/>
        <w:rPr>
          <w:bCs/>
          <w:sz w:val="28"/>
          <w:szCs w:val="28"/>
        </w:rPr>
      </w:pPr>
    </w:p>
    <w:p w:rsidR="004410BA" w:rsidRDefault="004410BA" w:rsidP="004410BA">
      <w:pPr>
        <w:spacing w:line="276" w:lineRule="auto"/>
        <w:rPr>
          <w:b/>
          <w:bCs/>
          <w:i/>
          <w:iCs/>
        </w:rPr>
      </w:pPr>
      <w:r w:rsidRPr="00D435B8">
        <w:rPr>
          <w:b/>
          <w:bCs/>
          <w:i/>
          <w:iCs/>
        </w:rPr>
        <w:t>Nơi nhận</w:t>
      </w:r>
      <w:r>
        <w:rPr>
          <w:b/>
          <w:bCs/>
          <w:i/>
          <w:iCs/>
        </w:rPr>
        <w:t>:</w:t>
      </w:r>
    </w:p>
    <w:p w:rsidR="004410BA" w:rsidRDefault="004410BA" w:rsidP="004410BA">
      <w:pPr>
        <w:spacing w:line="276" w:lineRule="auto"/>
        <w:rPr>
          <w:bCs/>
          <w:iCs/>
        </w:rPr>
      </w:pPr>
      <w:r>
        <w:rPr>
          <w:bCs/>
          <w:iCs/>
        </w:rPr>
        <w:t>- Các bộ phận để báo cáo;</w:t>
      </w:r>
    </w:p>
    <w:p w:rsidR="004410BA" w:rsidRDefault="004410BA" w:rsidP="004410BA">
      <w:pPr>
        <w:spacing w:line="276" w:lineRule="auto"/>
        <w:rPr>
          <w:bCs/>
          <w:iCs/>
        </w:rPr>
      </w:pPr>
      <w:r>
        <w:rPr>
          <w:bCs/>
          <w:iCs/>
        </w:rPr>
        <w:t>- Lưu: VT, TV.</w:t>
      </w:r>
    </w:p>
    <w:p w:rsidR="004410BA" w:rsidRPr="00D435B8" w:rsidRDefault="004410BA" w:rsidP="004410BA">
      <w:pPr>
        <w:spacing w:line="276" w:lineRule="auto"/>
        <w:rPr>
          <w:bCs/>
          <w:iCs/>
        </w:rPr>
      </w:pPr>
    </w:p>
    <w:p w:rsidR="004410BA" w:rsidRDefault="004410BA" w:rsidP="004410BA">
      <w:pPr>
        <w:spacing w:line="360" w:lineRule="auto"/>
        <w:rPr>
          <w:b/>
          <w:bCs/>
          <w:iCs/>
          <w:sz w:val="28"/>
          <w:szCs w:val="28"/>
        </w:rPr>
      </w:pPr>
      <w:r>
        <w:rPr>
          <w:b/>
          <w:bCs/>
          <w:iCs/>
          <w:sz w:val="28"/>
          <w:szCs w:val="28"/>
        </w:rPr>
        <w:t xml:space="preserve">              </w:t>
      </w:r>
      <w:r w:rsidRPr="00102E49">
        <w:rPr>
          <w:b/>
          <w:bCs/>
          <w:iCs/>
          <w:sz w:val="28"/>
          <w:szCs w:val="28"/>
        </w:rPr>
        <w:t xml:space="preserve">Hiệu trưởng                                  </w:t>
      </w:r>
      <w:r>
        <w:rPr>
          <w:b/>
          <w:bCs/>
          <w:iCs/>
          <w:sz w:val="28"/>
          <w:szCs w:val="28"/>
        </w:rPr>
        <w:t xml:space="preserve">                          </w:t>
      </w:r>
      <w:r w:rsidRPr="00102E49">
        <w:rPr>
          <w:b/>
          <w:bCs/>
          <w:iCs/>
          <w:sz w:val="28"/>
          <w:szCs w:val="28"/>
        </w:rPr>
        <w:t xml:space="preserve">  Người lập</w:t>
      </w:r>
    </w:p>
    <w:p w:rsidR="004410BA" w:rsidRDefault="004410BA" w:rsidP="004410BA">
      <w:pPr>
        <w:spacing w:line="360" w:lineRule="auto"/>
        <w:rPr>
          <w:b/>
          <w:bCs/>
          <w:iCs/>
          <w:sz w:val="28"/>
          <w:szCs w:val="28"/>
        </w:rPr>
      </w:pPr>
    </w:p>
    <w:p w:rsidR="004410BA" w:rsidRDefault="004410BA" w:rsidP="004410BA">
      <w:pPr>
        <w:spacing w:line="360" w:lineRule="auto"/>
        <w:rPr>
          <w:b/>
          <w:bCs/>
          <w:iCs/>
          <w:sz w:val="28"/>
          <w:szCs w:val="28"/>
        </w:rPr>
      </w:pPr>
    </w:p>
    <w:p w:rsidR="004410BA" w:rsidRDefault="004410BA" w:rsidP="004410BA">
      <w:pPr>
        <w:spacing w:line="360" w:lineRule="auto"/>
        <w:rPr>
          <w:b/>
          <w:bCs/>
          <w:iCs/>
          <w:sz w:val="28"/>
          <w:szCs w:val="28"/>
        </w:rPr>
      </w:pPr>
    </w:p>
    <w:p w:rsidR="004410BA" w:rsidRDefault="004410BA" w:rsidP="004410BA">
      <w:pPr>
        <w:spacing w:line="360" w:lineRule="auto"/>
        <w:rPr>
          <w:bCs/>
          <w:iCs/>
          <w:sz w:val="28"/>
          <w:szCs w:val="28"/>
        </w:rPr>
      </w:pPr>
      <w:r w:rsidRPr="00A12EB0">
        <w:rPr>
          <w:bCs/>
          <w:iCs/>
          <w:sz w:val="28"/>
          <w:szCs w:val="28"/>
        </w:rPr>
        <w:t xml:space="preserve">       </w:t>
      </w:r>
      <w:r>
        <w:rPr>
          <w:bCs/>
          <w:iCs/>
          <w:sz w:val="28"/>
          <w:szCs w:val="28"/>
        </w:rPr>
        <w:t xml:space="preserve">    </w:t>
      </w:r>
      <w:r w:rsidRPr="00A12EB0">
        <w:rPr>
          <w:bCs/>
          <w:iCs/>
          <w:sz w:val="28"/>
          <w:szCs w:val="28"/>
        </w:rPr>
        <w:t xml:space="preserve"> </w:t>
      </w:r>
      <w:r>
        <w:rPr>
          <w:bCs/>
          <w:iCs/>
          <w:sz w:val="28"/>
          <w:szCs w:val="28"/>
        </w:rPr>
        <w:t>Trần Thị Sen                                                            Đinh Thị Thu Hà</w:t>
      </w:r>
    </w:p>
    <w:p w:rsidR="00723CBE" w:rsidRPr="004410BA" w:rsidRDefault="00723CBE" w:rsidP="00A9176B">
      <w:pPr>
        <w:spacing w:line="288" w:lineRule="auto"/>
        <w:rPr>
          <w:sz w:val="28"/>
          <w:szCs w:val="28"/>
        </w:rPr>
      </w:pPr>
    </w:p>
    <w:sectPr w:rsidR="00723CBE" w:rsidRPr="004410BA" w:rsidSect="00784760">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FA4"/>
    <w:rsid w:val="00042B91"/>
    <w:rsid w:val="000A1278"/>
    <w:rsid w:val="000A2A8E"/>
    <w:rsid w:val="000B3958"/>
    <w:rsid w:val="000C7958"/>
    <w:rsid w:val="001036E3"/>
    <w:rsid w:val="001B6D0B"/>
    <w:rsid w:val="002E6876"/>
    <w:rsid w:val="0032026E"/>
    <w:rsid w:val="00322A8E"/>
    <w:rsid w:val="00336893"/>
    <w:rsid w:val="003371DA"/>
    <w:rsid w:val="00351644"/>
    <w:rsid w:val="00351A28"/>
    <w:rsid w:val="003E59B3"/>
    <w:rsid w:val="003F7392"/>
    <w:rsid w:val="00425AB4"/>
    <w:rsid w:val="004410BA"/>
    <w:rsid w:val="005249B6"/>
    <w:rsid w:val="00580241"/>
    <w:rsid w:val="005D6302"/>
    <w:rsid w:val="00623E8C"/>
    <w:rsid w:val="006B3118"/>
    <w:rsid w:val="00723CBE"/>
    <w:rsid w:val="00726296"/>
    <w:rsid w:val="007534B5"/>
    <w:rsid w:val="0075464E"/>
    <w:rsid w:val="00763CE8"/>
    <w:rsid w:val="00784760"/>
    <w:rsid w:val="007B4AAB"/>
    <w:rsid w:val="00843F5B"/>
    <w:rsid w:val="008B2FA4"/>
    <w:rsid w:val="008D02C9"/>
    <w:rsid w:val="008D5D49"/>
    <w:rsid w:val="009377D5"/>
    <w:rsid w:val="00960C06"/>
    <w:rsid w:val="00A45F27"/>
    <w:rsid w:val="00A9176B"/>
    <w:rsid w:val="00AB5ABE"/>
    <w:rsid w:val="00C203A4"/>
    <w:rsid w:val="00C60498"/>
    <w:rsid w:val="00C722D8"/>
    <w:rsid w:val="00CB3486"/>
    <w:rsid w:val="00CB6464"/>
    <w:rsid w:val="00D3685A"/>
    <w:rsid w:val="00D83C02"/>
    <w:rsid w:val="00DD6ADB"/>
    <w:rsid w:val="00E15934"/>
    <w:rsid w:val="00E17F84"/>
    <w:rsid w:val="00EE6332"/>
    <w:rsid w:val="00EE636E"/>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FA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FA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92413">
      <w:bodyDiv w:val="1"/>
      <w:marLeft w:val="0"/>
      <w:marRight w:val="0"/>
      <w:marTop w:val="0"/>
      <w:marBottom w:val="0"/>
      <w:divBdr>
        <w:top w:val="none" w:sz="0" w:space="0" w:color="auto"/>
        <w:left w:val="none" w:sz="0" w:space="0" w:color="auto"/>
        <w:bottom w:val="none" w:sz="0" w:space="0" w:color="auto"/>
        <w:right w:val="none" w:sz="0" w:space="0" w:color="auto"/>
      </w:divBdr>
    </w:div>
    <w:div w:id="908539526">
      <w:bodyDiv w:val="1"/>
      <w:marLeft w:val="0"/>
      <w:marRight w:val="0"/>
      <w:marTop w:val="0"/>
      <w:marBottom w:val="0"/>
      <w:divBdr>
        <w:top w:val="none" w:sz="0" w:space="0" w:color="auto"/>
        <w:left w:val="none" w:sz="0" w:space="0" w:color="auto"/>
        <w:bottom w:val="none" w:sz="0" w:space="0" w:color="auto"/>
        <w:right w:val="none" w:sz="0" w:space="0" w:color="auto"/>
      </w:divBdr>
      <w:divsChild>
        <w:div w:id="1593775610">
          <w:marLeft w:val="0"/>
          <w:marRight w:val="0"/>
          <w:marTop w:val="0"/>
          <w:marBottom w:val="0"/>
          <w:divBdr>
            <w:top w:val="none" w:sz="0" w:space="0" w:color="auto"/>
            <w:left w:val="none" w:sz="0" w:space="0" w:color="auto"/>
            <w:bottom w:val="none" w:sz="0" w:space="0" w:color="auto"/>
            <w:right w:val="none" w:sz="0" w:space="0" w:color="auto"/>
          </w:divBdr>
          <w:divsChild>
            <w:div w:id="1371150227">
              <w:marLeft w:val="0"/>
              <w:marRight w:val="0"/>
              <w:marTop w:val="0"/>
              <w:marBottom w:val="0"/>
              <w:divBdr>
                <w:top w:val="none" w:sz="0" w:space="0" w:color="auto"/>
                <w:left w:val="none" w:sz="0" w:space="0" w:color="auto"/>
                <w:bottom w:val="none" w:sz="0" w:space="0" w:color="auto"/>
                <w:right w:val="none" w:sz="0" w:space="0" w:color="auto"/>
              </w:divBdr>
              <w:divsChild>
                <w:div w:id="14410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307</cp:revision>
  <dcterms:created xsi:type="dcterms:W3CDTF">2021-12-09T05:24:00Z</dcterms:created>
  <dcterms:modified xsi:type="dcterms:W3CDTF">2022-02-11T00:53:00Z</dcterms:modified>
</cp:coreProperties>
</file>